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9C" w:rsidRDefault="00F7019C" w:rsidP="00F7019C">
      <w:pPr>
        <w:jc w:val="center"/>
        <w:rPr>
          <w:sz w:val="16"/>
          <w:szCs w:val="16"/>
        </w:rPr>
      </w:pPr>
      <w:r w:rsidRPr="00F7019C">
        <w:rPr>
          <w:noProof/>
          <w:sz w:val="16"/>
          <w:szCs w:val="16"/>
          <w:lang w:val="es-MX" w:eastAsia="es-MX"/>
        </w:rPr>
        <w:drawing>
          <wp:anchor distT="0" distB="0" distL="114300" distR="114300" simplePos="0" relativeHeight="251665408" behindDoc="1" locked="0" layoutInCell="1" allowOverlap="1">
            <wp:simplePos x="0" y="0"/>
            <wp:positionH relativeFrom="column">
              <wp:posOffset>262890</wp:posOffset>
            </wp:positionH>
            <wp:positionV relativeFrom="paragraph">
              <wp:posOffset>-3810</wp:posOffset>
            </wp:positionV>
            <wp:extent cx="2447925" cy="1238250"/>
            <wp:effectExtent l="19050" t="0" r="9525" b="0"/>
            <wp:wrapNone/>
            <wp:docPr id="20"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8\Pictures\LOGOS\FB_IMG_144511907248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939" b="25467"/>
                    <a:stretch/>
                  </pic:blipFill>
                  <pic:spPr bwMode="auto">
                    <a:xfrm>
                      <a:off x="0" y="0"/>
                      <a:ext cx="2447925" cy="1238250"/>
                    </a:xfrm>
                    <a:prstGeom prst="rect">
                      <a:avLst/>
                    </a:prstGeom>
                    <a:noFill/>
                    <a:ln>
                      <a:noFill/>
                    </a:ln>
                    <a:extLst>
                      <a:ext uri="{53640926-AAD7-44D8-BBD7-CCE9431645EC}">
                        <a14:shadowObscured xmlns:a14="http://schemas.microsoft.com/office/drawing/2010/main"/>
                      </a:ext>
                    </a:extLst>
                  </pic:spPr>
                </pic:pic>
              </a:graphicData>
            </a:graphic>
          </wp:anchor>
        </w:drawing>
      </w:r>
    </w:p>
    <w:p w:rsidR="00F7019C" w:rsidRDefault="00F7019C" w:rsidP="00F7019C">
      <w:pPr>
        <w:jc w:val="center"/>
        <w:rPr>
          <w:sz w:val="20"/>
          <w:szCs w:val="20"/>
        </w:rPr>
      </w:pPr>
    </w:p>
    <w:p w:rsidR="00F7019C" w:rsidRDefault="00F7019C" w:rsidP="00F7019C">
      <w:pPr>
        <w:jc w:val="center"/>
        <w:rPr>
          <w:sz w:val="20"/>
          <w:szCs w:val="20"/>
        </w:rPr>
      </w:pPr>
    </w:p>
    <w:p w:rsidR="00F7019C" w:rsidRDefault="00F7019C" w:rsidP="00F7019C">
      <w:pPr>
        <w:jc w:val="center"/>
        <w:rPr>
          <w:sz w:val="20"/>
          <w:szCs w:val="20"/>
        </w:rPr>
      </w:pPr>
    </w:p>
    <w:p w:rsidR="00F7019C" w:rsidRPr="006C2C60" w:rsidRDefault="00F7019C" w:rsidP="00F7019C">
      <w:pPr>
        <w:ind w:left="-426" w:right="-141"/>
        <w:rPr>
          <w:b/>
          <w:sz w:val="24"/>
          <w:szCs w:val="24"/>
        </w:rPr>
      </w:pPr>
      <w:r>
        <w:rPr>
          <w:b/>
          <w:sz w:val="24"/>
          <w:szCs w:val="24"/>
        </w:rPr>
        <w:t xml:space="preserve">                        </w:t>
      </w:r>
      <w:r w:rsidRPr="006C2C60">
        <w:rPr>
          <w:b/>
          <w:sz w:val="24"/>
          <w:szCs w:val="24"/>
        </w:rPr>
        <w:t>H. Ayuntamiento 201</w:t>
      </w:r>
      <w:r w:rsidR="00901CD3">
        <w:rPr>
          <w:b/>
          <w:sz w:val="24"/>
          <w:szCs w:val="24"/>
        </w:rPr>
        <w:t>5</w:t>
      </w:r>
      <w:r w:rsidRPr="006C2C60">
        <w:rPr>
          <w:b/>
          <w:sz w:val="24"/>
          <w:szCs w:val="24"/>
        </w:rPr>
        <w:t xml:space="preserve"> - 201</w:t>
      </w:r>
      <w:r w:rsidR="00901CD3">
        <w:rPr>
          <w:b/>
          <w:sz w:val="24"/>
          <w:szCs w:val="24"/>
        </w:rPr>
        <w:t>8</w:t>
      </w:r>
    </w:p>
    <w:p w:rsidR="00F7019C" w:rsidRPr="004222BD" w:rsidRDefault="004F1C8C" w:rsidP="00F7019C">
      <w:pPr>
        <w:jc w:val="center"/>
        <w:rPr>
          <w:sz w:val="56"/>
          <w:szCs w:val="56"/>
        </w:rPr>
      </w:pPr>
      <w:r>
        <w:rPr>
          <w:noProof/>
          <w:sz w:val="56"/>
          <w:szCs w:val="56"/>
          <w:lang w:val="es-MX" w:eastAsia="es-MX"/>
        </w:rPr>
        <mc:AlternateContent>
          <mc:Choice Requires="wps">
            <w:drawing>
              <wp:anchor distT="0" distB="0" distL="114300" distR="114300" simplePos="0" relativeHeight="251661312" behindDoc="0" locked="0" layoutInCell="1" allowOverlap="1">
                <wp:simplePos x="0" y="0"/>
                <wp:positionH relativeFrom="column">
                  <wp:posOffset>-280035</wp:posOffset>
                </wp:positionH>
                <wp:positionV relativeFrom="paragraph">
                  <wp:posOffset>354965</wp:posOffset>
                </wp:positionV>
                <wp:extent cx="3648075" cy="0"/>
                <wp:effectExtent l="38100" t="46990" r="38100" b="6731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chemeClr val="accent3">
                              <a:lumMod val="75000"/>
                              <a:lumOff val="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7.95pt" to="265.2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" strokecolor="#76923c [2406]" strokeweight="6pt">
                <v:shadow on="t" color="black" opacity="22936f" origin=",.5" offset="0,.63889mm"/>
              </v:line>
            </w:pict>
          </mc:Fallback>
        </mc:AlternateContent>
      </w:r>
      <w:r w:rsidR="00F7019C">
        <w:rPr>
          <w:noProof/>
          <w:sz w:val="56"/>
          <w:szCs w:val="56"/>
          <w:lang w:val="es-MX" w:eastAsia="es-MX"/>
        </w:rPr>
        <w:drawing>
          <wp:anchor distT="0" distB="0" distL="114300" distR="114300" simplePos="0" relativeHeight="251660288" behindDoc="0" locked="0" layoutInCell="1" allowOverlap="1">
            <wp:simplePos x="0" y="0"/>
            <wp:positionH relativeFrom="column">
              <wp:posOffset>3568065</wp:posOffset>
            </wp:positionH>
            <wp:positionV relativeFrom="paragraph">
              <wp:posOffset>364490</wp:posOffset>
            </wp:positionV>
            <wp:extent cx="2352675" cy="3343275"/>
            <wp:effectExtent l="19050" t="0" r="9525" b="0"/>
            <wp:wrapNone/>
            <wp:docPr id="14" name="0 Imagen"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zapan_el_alto-escudo.jpg"/>
                    <pic:cNvPicPr/>
                  </pic:nvPicPr>
                  <pic:blipFill>
                    <a:blip r:embed="rId9" cstate="print"/>
                    <a:stretch>
                      <a:fillRect/>
                    </a:stretch>
                  </pic:blipFill>
                  <pic:spPr>
                    <a:xfrm>
                      <a:off x="0" y="0"/>
                      <a:ext cx="2352675" cy="3343275"/>
                    </a:xfrm>
                    <a:prstGeom prst="rect">
                      <a:avLst/>
                    </a:prstGeom>
                  </pic:spPr>
                </pic:pic>
              </a:graphicData>
            </a:graphic>
          </wp:anchor>
        </w:drawing>
      </w:r>
    </w:p>
    <w:p w:rsidR="00F7019C" w:rsidRDefault="00F7019C" w:rsidP="00F7019C">
      <w:pPr>
        <w:ind w:left="-426" w:right="3259"/>
        <w:rPr>
          <w:rFonts w:ascii="Baskerville Old Face" w:hAnsi="Baskerville Old Face"/>
          <w:b/>
          <w:color w:val="FF0000"/>
          <w:sz w:val="80"/>
          <w:szCs w:val="80"/>
        </w:rPr>
      </w:pPr>
      <w:r w:rsidRPr="00156CE6">
        <w:rPr>
          <w:rFonts w:ascii="Baskerville Old Face" w:hAnsi="Baskerville Old Face"/>
          <w:b/>
          <w:color w:val="FF0000"/>
          <w:sz w:val="80"/>
          <w:szCs w:val="80"/>
        </w:rPr>
        <w:t>Reglamento</w:t>
      </w:r>
    </w:p>
    <w:p w:rsidR="00F7019C" w:rsidRPr="00730F15" w:rsidRDefault="00236E00" w:rsidP="00F7019C">
      <w:pPr>
        <w:ind w:left="-426" w:right="3259"/>
        <w:rPr>
          <w:rFonts w:ascii="Baskerville Old Face" w:hAnsi="Baskerville Old Face"/>
          <w:b/>
          <w:color w:val="FF0000"/>
          <w:sz w:val="72"/>
          <w:szCs w:val="72"/>
        </w:rPr>
      </w:pPr>
      <w:proofErr w:type="gramStart"/>
      <w:r>
        <w:rPr>
          <w:rFonts w:ascii="Baskerville Old Face" w:hAnsi="Baskerville Old Face"/>
          <w:b/>
          <w:color w:val="FF0000"/>
          <w:sz w:val="80"/>
          <w:szCs w:val="80"/>
        </w:rPr>
        <w:t>de</w:t>
      </w:r>
      <w:proofErr w:type="gramEnd"/>
      <w:r>
        <w:rPr>
          <w:rFonts w:ascii="Baskerville Old Face" w:hAnsi="Baskerville Old Face"/>
          <w:b/>
          <w:color w:val="FF0000"/>
          <w:sz w:val="80"/>
          <w:szCs w:val="80"/>
        </w:rPr>
        <w:t xml:space="preserve"> P</w:t>
      </w:r>
      <w:bookmarkStart w:id="0" w:name="_GoBack"/>
      <w:bookmarkEnd w:id="0"/>
      <w:r>
        <w:rPr>
          <w:rFonts w:ascii="Baskerville Old Face" w:hAnsi="Baskerville Old Face"/>
          <w:b/>
          <w:color w:val="FF0000"/>
          <w:sz w:val="80"/>
          <w:szCs w:val="80"/>
        </w:rPr>
        <w:t>atrimonio Municipal de Tizapán el Alto, Jalisco.</w:t>
      </w:r>
    </w:p>
    <w:p w:rsidR="00F7019C" w:rsidRPr="00730F15" w:rsidRDefault="004F1C8C" w:rsidP="00F7019C">
      <w:pPr>
        <w:tabs>
          <w:tab w:val="left" w:pos="2977"/>
        </w:tabs>
        <w:jc w:val="center"/>
        <w:rPr>
          <w:sz w:val="16"/>
          <w:szCs w:val="16"/>
        </w:rPr>
      </w:pPr>
      <w:r>
        <w:rPr>
          <w:noProof/>
          <w:sz w:val="56"/>
          <w:szCs w:val="56"/>
          <w:lang w:val="es-MX" w:eastAsia="es-MX"/>
        </w:rPr>
        <mc:AlternateContent>
          <mc:Choice Requires="wps">
            <w:drawing>
              <wp:anchor distT="0" distB="0" distL="114300" distR="114300" simplePos="0" relativeHeight="251662336" behindDoc="0" locked="0" layoutInCell="1" allowOverlap="1">
                <wp:simplePos x="0" y="0"/>
                <wp:positionH relativeFrom="column">
                  <wp:posOffset>-280035</wp:posOffset>
                </wp:positionH>
                <wp:positionV relativeFrom="paragraph">
                  <wp:posOffset>1270</wp:posOffset>
                </wp:positionV>
                <wp:extent cx="3648075" cy="0"/>
                <wp:effectExtent l="38100" t="38100" r="38100" b="666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chemeClr val="accent3">
                              <a:lumMod val="75000"/>
                              <a:lumOff val="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pt" to="26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" strokecolor="#76923c [2406]" strokeweight="6pt">
                <v:shadow on="t" color="black" opacity="22936f" origin=",.5" offset="0,.63889mm"/>
              </v:line>
            </w:pict>
          </mc:Fallback>
        </mc:AlternateContent>
      </w:r>
    </w:p>
    <w:p w:rsidR="00F7019C" w:rsidRPr="006C2C60" w:rsidRDefault="00F7019C" w:rsidP="00F7019C">
      <w:pPr>
        <w:ind w:left="-284"/>
        <w:rPr>
          <w:sz w:val="48"/>
          <w:szCs w:val="48"/>
        </w:rPr>
      </w:pPr>
      <w:r w:rsidRPr="006C2C60">
        <w:rPr>
          <w:sz w:val="48"/>
          <w:szCs w:val="48"/>
        </w:rPr>
        <w:t>Tizapán el Alto, Jalisco</w:t>
      </w:r>
    </w:p>
    <w:p w:rsidR="00F7019C" w:rsidRDefault="004F1C8C" w:rsidP="00F7019C">
      <w:pPr>
        <w:jc w:val="center"/>
        <w:rPr>
          <w:sz w:val="72"/>
          <w:szCs w:val="72"/>
        </w:rPr>
      </w:pPr>
      <w:r>
        <w:rPr>
          <w:noProof/>
          <w:sz w:val="56"/>
          <w:szCs w:val="56"/>
          <w:lang w:val="es-MX" w:eastAsia="es-MX"/>
        </w:rPr>
        <mc:AlternateContent>
          <mc:Choice Requires="wps">
            <w:drawing>
              <wp:anchor distT="0" distB="0" distL="114300" distR="114300" simplePos="0" relativeHeight="251663360" behindDoc="0" locked="0" layoutInCell="1" allowOverlap="1">
                <wp:simplePos x="0" y="0"/>
                <wp:positionH relativeFrom="column">
                  <wp:posOffset>-270510</wp:posOffset>
                </wp:positionH>
                <wp:positionV relativeFrom="paragraph">
                  <wp:posOffset>33655</wp:posOffset>
                </wp:positionV>
                <wp:extent cx="3648075" cy="0"/>
                <wp:effectExtent l="38100" t="46990" r="38100" b="673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chemeClr val="accent3">
                              <a:lumMod val="75000"/>
                              <a:lumOff val="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2.65pt" to="265.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" strokecolor="#76923c [2406]" strokeweight="6pt">
                <v:shadow on="t" color="black" opacity="22936f" origin=",.5" offset="0,.63889mm"/>
              </v:line>
            </w:pict>
          </mc:Fallback>
        </mc:AlternateContent>
      </w:r>
    </w:p>
    <w:p w:rsidR="00F7019C" w:rsidRDefault="00F7019C" w:rsidP="00F7019C">
      <w:pPr>
        <w:ind w:left="-567"/>
      </w:pPr>
    </w:p>
    <w:p w:rsidR="00236E00" w:rsidRDefault="00236E00" w:rsidP="00F7019C">
      <w:pPr>
        <w:ind w:left="-567"/>
      </w:pPr>
    </w:p>
    <w:p w:rsidR="00F7019C" w:rsidRDefault="00F7019C" w:rsidP="00F7019C">
      <w:pPr>
        <w:ind w:left="-567"/>
      </w:pPr>
    </w:p>
    <w:p w:rsidR="00236E00" w:rsidRDefault="00236E00" w:rsidP="00236E00">
      <w:pPr>
        <w:pStyle w:val="Pa0"/>
        <w:spacing w:line="360" w:lineRule="auto"/>
        <w:jc w:val="both"/>
        <w:rPr>
          <w:rStyle w:val="A8"/>
          <w:rFonts w:ascii="Arial" w:hAnsi="Arial" w:cs="Arial"/>
          <w:b/>
          <w:bCs/>
          <w:sz w:val="24"/>
          <w:szCs w:val="24"/>
        </w:rPr>
      </w:pPr>
    </w:p>
    <w:p w:rsidR="006C6EF8" w:rsidRPr="006C6EF8" w:rsidRDefault="006C6EF8" w:rsidP="0064119C">
      <w:pPr>
        <w:pStyle w:val="Pa0"/>
        <w:spacing w:line="240" w:lineRule="auto"/>
        <w:jc w:val="both"/>
        <w:rPr>
          <w:rStyle w:val="A8"/>
          <w:rFonts w:ascii="Arial" w:hAnsi="Arial" w:cs="Arial"/>
          <w:b/>
          <w:bCs/>
          <w:sz w:val="24"/>
          <w:szCs w:val="24"/>
        </w:rPr>
      </w:pPr>
      <w:r w:rsidRPr="006C6EF8">
        <w:rPr>
          <w:rStyle w:val="A8"/>
          <w:rFonts w:ascii="Arial" w:hAnsi="Arial" w:cs="Arial"/>
          <w:b/>
          <w:bCs/>
          <w:sz w:val="24"/>
          <w:szCs w:val="24"/>
        </w:rPr>
        <w:lastRenderedPageBreak/>
        <w:t xml:space="preserve">El C. </w:t>
      </w:r>
      <w:proofErr w:type="spellStart"/>
      <w:r w:rsidRPr="006C6EF8">
        <w:rPr>
          <w:rStyle w:val="A8"/>
          <w:rFonts w:ascii="Arial" w:hAnsi="Arial" w:cs="Arial"/>
          <w:b/>
          <w:bCs/>
          <w:sz w:val="24"/>
          <w:szCs w:val="24"/>
        </w:rPr>
        <w:t>JOSE</w:t>
      </w:r>
      <w:proofErr w:type="spellEnd"/>
      <w:r w:rsidRPr="006C6EF8">
        <w:rPr>
          <w:rStyle w:val="A8"/>
          <w:rFonts w:ascii="Arial" w:hAnsi="Arial" w:cs="Arial"/>
          <w:b/>
          <w:bCs/>
          <w:sz w:val="24"/>
          <w:szCs w:val="24"/>
        </w:rPr>
        <w:t xml:space="preserve"> SANTIAGO CORONADO VALENCIA, Presidente Municipal de H. Ayuntamiento Constitucional de Tizapán el Alto, Jalisco, México, en cumplimiento a lo dispuesto en los artículos 40 fracción II, 42 fracción IV, V y VII, 44 y 47 fracción V, de la Ley de Gobierno y la Administración Pública Municipal para los Municipios del Estado de Jalisco, a todos los habitantes del Municipio hago saber:</w:t>
      </w:r>
    </w:p>
    <w:p w:rsidR="006C6EF8" w:rsidRPr="006C6EF8" w:rsidRDefault="006C6EF8" w:rsidP="0064119C">
      <w:pPr>
        <w:pStyle w:val="Pa0"/>
        <w:spacing w:line="240" w:lineRule="auto"/>
        <w:jc w:val="both"/>
        <w:rPr>
          <w:rStyle w:val="A8"/>
          <w:rFonts w:ascii="Arial" w:hAnsi="Arial" w:cs="Arial"/>
          <w:b/>
          <w:bCs/>
          <w:sz w:val="24"/>
          <w:szCs w:val="24"/>
        </w:rPr>
      </w:pPr>
    </w:p>
    <w:p w:rsidR="006C6EF8" w:rsidRPr="006C6EF8" w:rsidRDefault="006C6EF8" w:rsidP="0064119C">
      <w:pPr>
        <w:pStyle w:val="Pa0"/>
        <w:spacing w:line="240" w:lineRule="auto"/>
        <w:jc w:val="both"/>
        <w:rPr>
          <w:rStyle w:val="A8"/>
          <w:rFonts w:ascii="Arial" w:hAnsi="Arial" w:cs="Arial"/>
          <w:b/>
          <w:bCs/>
          <w:sz w:val="24"/>
          <w:szCs w:val="24"/>
        </w:rPr>
      </w:pPr>
      <w:r w:rsidRPr="006C6EF8">
        <w:rPr>
          <w:rStyle w:val="A8"/>
          <w:rFonts w:ascii="Arial" w:hAnsi="Arial" w:cs="Arial"/>
          <w:b/>
          <w:bCs/>
          <w:sz w:val="24"/>
          <w:szCs w:val="24"/>
        </w:rPr>
        <w:t>Que el Ayuntamiento Constitucional de Tizapán el Alto, Jalisco en Sesión Ordinaria No. 0</w:t>
      </w:r>
      <w:r w:rsidR="00236E00">
        <w:rPr>
          <w:rStyle w:val="A8"/>
          <w:rFonts w:ascii="Arial" w:hAnsi="Arial" w:cs="Arial"/>
          <w:b/>
          <w:bCs/>
          <w:sz w:val="24"/>
          <w:szCs w:val="24"/>
        </w:rPr>
        <w:t>13</w:t>
      </w:r>
      <w:r w:rsidRPr="006C6EF8">
        <w:rPr>
          <w:rStyle w:val="A8"/>
          <w:rFonts w:ascii="Arial" w:hAnsi="Arial" w:cs="Arial"/>
          <w:b/>
          <w:bCs/>
          <w:sz w:val="24"/>
          <w:szCs w:val="24"/>
        </w:rPr>
        <w:t xml:space="preserve"> celebrada el 2</w:t>
      </w:r>
      <w:r w:rsidR="00236E00">
        <w:rPr>
          <w:rStyle w:val="A8"/>
          <w:rFonts w:ascii="Arial" w:hAnsi="Arial" w:cs="Arial"/>
          <w:b/>
          <w:bCs/>
          <w:sz w:val="24"/>
          <w:szCs w:val="24"/>
        </w:rPr>
        <w:t>9</w:t>
      </w:r>
      <w:r w:rsidRPr="006C6EF8">
        <w:rPr>
          <w:rStyle w:val="A8"/>
          <w:rFonts w:ascii="Arial" w:hAnsi="Arial" w:cs="Arial"/>
          <w:b/>
          <w:bCs/>
          <w:sz w:val="24"/>
          <w:szCs w:val="24"/>
        </w:rPr>
        <w:t xml:space="preserve"> de </w:t>
      </w:r>
      <w:r w:rsidR="00236E00">
        <w:rPr>
          <w:rStyle w:val="A8"/>
          <w:rFonts w:ascii="Arial" w:hAnsi="Arial" w:cs="Arial"/>
          <w:b/>
          <w:bCs/>
          <w:sz w:val="24"/>
          <w:szCs w:val="24"/>
        </w:rPr>
        <w:t>febrero</w:t>
      </w:r>
      <w:r w:rsidRPr="006C6EF8">
        <w:rPr>
          <w:rStyle w:val="A8"/>
          <w:rFonts w:ascii="Arial" w:hAnsi="Arial" w:cs="Arial"/>
          <w:b/>
          <w:bCs/>
          <w:sz w:val="24"/>
          <w:szCs w:val="24"/>
        </w:rPr>
        <w:t xml:space="preserve"> del 201</w:t>
      </w:r>
      <w:r w:rsidR="00236E00">
        <w:rPr>
          <w:rStyle w:val="A8"/>
          <w:rFonts w:ascii="Arial" w:hAnsi="Arial" w:cs="Arial"/>
          <w:b/>
          <w:bCs/>
          <w:sz w:val="24"/>
          <w:szCs w:val="24"/>
        </w:rPr>
        <w:t>6</w:t>
      </w:r>
      <w:r w:rsidRPr="006C6EF8">
        <w:rPr>
          <w:rStyle w:val="A8"/>
          <w:rFonts w:ascii="Arial" w:hAnsi="Arial" w:cs="Arial"/>
          <w:b/>
          <w:bCs/>
          <w:sz w:val="24"/>
          <w:szCs w:val="24"/>
        </w:rPr>
        <w:t xml:space="preserve">, ha tenido a bien aprobar y expedir el siguiente </w:t>
      </w:r>
    </w:p>
    <w:p w:rsidR="006C6EF8" w:rsidRPr="006C6EF8" w:rsidRDefault="006C6EF8" w:rsidP="0064119C">
      <w:pPr>
        <w:pStyle w:val="Default"/>
        <w:jc w:val="center"/>
      </w:pPr>
    </w:p>
    <w:p w:rsidR="006C6EF8" w:rsidRPr="00B854CB" w:rsidRDefault="006C6EF8" w:rsidP="0064119C">
      <w:pPr>
        <w:pStyle w:val="Default"/>
        <w:jc w:val="center"/>
        <w:rPr>
          <w:rFonts w:ascii="Arial" w:hAnsi="Arial" w:cs="Arial"/>
          <w:b/>
        </w:rPr>
      </w:pPr>
      <w:r w:rsidRPr="00B854CB">
        <w:rPr>
          <w:rFonts w:ascii="Arial" w:hAnsi="Arial" w:cs="Arial"/>
          <w:b/>
        </w:rPr>
        <w:t>A C U E R D O:</w:t>
      </w:r>
    </w:p>
    <w:p w:rsidR="006C6EF8" w:rsidRPr="00B854CB" w:rsidRDefault="006C6EF8" w:rsidP="0064119C">
      <w:pPr>
        <w:pStyle w:val="Default"/>
        <w:rPr>
          <w:rFonts w:ascii="Tahoma" w:hAnsi="Tahoma" w:cs="Tahoma"/>
          <w:b/>
        </w:rPr>
      </w:pPr>
    </w:p>
    <w:p w:rsidR="006C6EF8" w:rsidRPr="00B854CB" w:rsidRDefault="006C6EF8" w:rsidP="0064119C">
      <w:pPr>
        <w:spacing w:after="0" w:line="240" w:lineRule="auto"/>
        <w:jc w:val="both"/>
        <w:rPr>
          <w:b/>
          <w:sz w:val="24"/>
          <w:szCs w:val="24"/>
        </w:rPr>
      </w:pPr>
      <w:r w:rsidRPr="00B854CB">
        <w:rPr>
          <w:rFonts w:ascii="Arial" w:hAnsi="Arial" w:cs="Arial"/>
          <w:b/>
          <w:sz w:val="24"/>
          <w:szCs w:val="24"/>
        </w:rPr>
        <w:t>PRIMERO: Se aprueba el Reglamento</w:t>
      </w:r>
      <w:r>
        <w:rPr>
          <w:rFonts w:ascii="Arial" w:hAnsi="Arial" w:cs="Arial"/>
          <w:b/>
          <w:sz w:val="24"/>
          <w:szCs w:val="24"/>
        </w:rPr>
        <w:t xml:space="preserve"> </w:t>
      </w:r>
      <w:r w:rsidR="00236E00">
        <w:rPr>
          <w:rFonts w:ascii="Arial" w:hAnsi="Arial" w:cs="Arial"/>
          <w:b/>
          <w:sz w:val="24"/>
          <w:szCs w:val="24"/>
        </w:rPr>
        <w:t>de Patrimonio Municipal de</w:t>
      </w:r>
      <w:r>
        <w:rPr>
          <w:rFonts w:ascii="Arial" w:hAnsi="Arial" w:cs="Arial"/>
          <w:b/>
          <w:sz w:val="24"/>
          <w:szCs w:val="24"/>
        </w:rPr>
        <w:t xml:space="preserve"> Tizapán el Al</w:t>
      </w:r>
      <w:r w:rsidRPr="00B854CB">
        <w:rPr>
          <w:rFonts w:ascii="Arial" w:hAnsi="Arial" w:cs="Arial"/>
          <w:b/>
          <w:sz w:val="24"/>
          <w:szCs w:val="24"/>
        </w:rPr>
        <w:t>to, Jalisco, mismo que dice lo siguiente:</w:t>
      </w:r>
    </w:p>
    <w:p w:rsidR="006C6EF8" w:rsidRDefault="006C6EF8" w:rsidP="0064119C">
      <w:pPr>
        <w:spacing w:after="0" w:line="240" w:lineRule="auto"/>
        <w:jc w:val="center"/>
        <w:rPr>
          <w:rFonts w:ascii="Arial" w:hAnsi="Arial" w:cs="Arial"/>
          <w:b/>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REGLAMENTO DE PATRIMONIO MUNICIPAL DE TIZAPAN EL ALTO, JALISCO</w:t>
      </w:r>
    </w:p>
    <w:p w:rsidR="0064119C" w:rsidRPr="006F32CB" w:rsidRDefault="0064119C" w:rsidP="0064119C">
      <w:pPr>
        <w:autoSpaceDE w:val="0"/>
        <w:autoSpaceDN w:val="0"/>
        <w:adjustRightInd w:val="0"/>
        <w:spacing w:after="0" w:line="240" w:lineRule="auto"/>
        <w:rPr>
          <w:rFonts w:ascii="Arial" w:hAnsi="Arial" w:cs="Arial"/>
          <w:b/>
          <w:bCs/>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Título único</w:t>
      </w:r>
    </w:p>
    <w:p w:rsidR="0064119C" w:rsidRPr="006F32CB" w:rsidRDefault="0064119C" w:rsidP="0064119C">
      <w:pPr>
        <w:autoSpaceDE w:val="0"/>
        <w:autoSpaceDN w:val="0"/>
        <w:adjustRightInd w:val="0"/>
        <w:spacing w:after="0" w:line="240" w:lineRule="auto"/>
        <w:rPr>
          <w:rFonts w:ascii="Arial" w:hAnsi="Arial" w:cs="Arial"/>
          <w:b/>
          <w:bCs/>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I</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Disposiciones generales</w:t>
      </w:r>
    </w:p>
    <w:p w:rsidR="0064119C" w:rsidRPr="006F32CB" w:rsidRDefault="0064119C" w:rsidP="0064119C">
      <w:pPr>
        <w:autoSpaceDE w:val="0"/>
        <w:autoSpaceDN w:val="0"/>
        <w:adjustRightInd w:val="0"/>
        <w:spacing w:after="0" w:line="240" w:lineRule="auto"/>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w:t>
      </w:r>
      <w:r>
        <w:rPr>
          <w:rFonts w:ascii="Arial" w:hAnsi="Arial" w:cs="Arial"/>
          <w:b/>
          <w:bCs/>
          <w:sz w:val="24"/>
          <w:szCs w:val="24"/>
        </w:rPr>
        <w:t xml:space="preserve">- </w:t>
      </w:r>
      <w:r w:rsidRPr="006F32CB">
        <w:rPr>
          <w:rFonts w:ascii="Arial" w:hAnsi="Arial" w:cs="Arial"/>
          <w:sz w:val="24"/>
          <w:szCs w:val="24"/>
        </w:rPr>
        <w:t xml:space="preserve">Las disposiciones del presente reglamento son de orden público y tienen por objeto definir y </w:t>
      </w:r>
      <w:r>
        <w:rPr>
          <w:rFonts w:ascii="Arial" w:hAnsi="Arial" w:cs="Arial"/>
          <w:sz w:val="24"/>
          <w:szCs w:val="24"/>
        </w:rPr>
        <w:t>p</w:t>
      </w:r>
      <w:r w:rsidRPr="006F32CB">
        <w:rPr>
          <w:rFonts w:ascii="Arial" w:hAnsi="Arial" w:cs="Arial"/>
          <w:sz w:val="24"/>
          <w:szCs w:val="24"/>
        </w:rPr>
        <w:t xml:space="preserve">roteger el patrimonio municipal y el de sus organismos descentralizados, empresas de </w:t>
      </w:r>
      <w:r>
        <w:rPr>
          <w:rFonts w:ascii="Arial" w:hAnsi="Arial" w:cs="Arial"/>
          <w:sz w:val="24"/>
          <w:szCs w:val="24"/>
        </w:rPr>
        <w:t>p</w:t>
      </w:r>
      <w:r w:rsidRPr="006F32CB">
        <w:rPr>
          <w:rFonts w:ascii="Arial" w:hAnsi="Arial" w:cs="Arial"/>
          <w:sz w:val="24"/>
          <w:szCs w:val="24"/>
        </w:rPr>
        <w:t>articipación y fideicomisos públicos municipales, su régimen jurídico, la celebración de cualquier</w:t>
      </w:r>
      <w:r>
        <w:rPr>
          <w:rFonts w:ascii="Arial" w:hAnsi="Arial" w:cs="Arial"/>
          <w:sz w:val="24"/>
          <w:szCs w:val="24"/>
        </w:rPr>
        <w:t xml:space="preserve"> a</w:t>
      </w:r>
      <w:r w:rsidRPr="006F32CB">
        <w:rPr>
          <w:rFonts w:ascii="Arial" w:hAnsi="Arial" w:cs="Arial"/>
          <w:sz w:val="24"/>
          <w:szCs w:val="24"/>
        </w:rPr>
        <w:t xml:space="preserve">cto o contrato relacionado con éstos, así como reglamentar su administración, control, registro y </w:t>
      </w:r>
      <w:r>
        <w:rPr>
          <w:rFonts w:ascii="Arial" w:hAnsi="Arial" w:cs="Arial"/>
          <w:sz w:val="24"/>
          <w:szCs w:val="24"/>
        </w:rPr>
        <w:t>a</w:t>
      </w:r>
      <w:r w:rsidRPr="006F32CB">
        <w:rPr>
          <w:rFonts w:ascii="Arial" w:hAnsi="Arial" w:cs="Arial"/>
          <w:sz w:val="24"/>
          <w:szCs w:val="24"/>
        </w:rPr>
        <w:t>ctualización.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Los organismos públicos descentralizados están facultados para disponer de los bienes y </w:t>
      </w:r>
      <w:r>
        <w:rPr>
          <w:rFonts w:ascii="Arial" w:hAnsi="Arial" w:cs="Arial"/>
          <w:sz w:val="24"/>
          <w:szCs w:val="24"/>
        </w:rPr>
        <w:t>d</w:t>
      </w:r>
      <w:r w:rsidRPr="006F32CB">
        <w:rPr>
          <w:rFonts w:ascii="Arial" w:hAnsi="Arial" w:cs="Arial"/>
          <w:sz w:val="24"/>
          <w:szCs w:val="24"/>
        </w:rPr>
        <w:t>erechos de su patrimonio según la normatividad que los rige y a falta de ésta se aplicarán las</w:t>
      </w:r>
      <w:r>
        <w:rPr>
          <w:rFonts w:ascii="Arial" w:hAnsi="Arial" w:cs="Arial"/>
          <w:sz w:val="24"/>
          <w:szCs w:val="24"/>
        </w:rPr>
        <w:t xml:space="preserve"> d</w:t>
      </w:r>
      <w:r w:rsidRPr="006F32CB">
        <w:rPr>
          <w:rFonts w:ascii="Arial" w:hAnsi="Arial" w:cs="Arial"/>
          <w:sz w:val="24"/>
          <w:szCs w:val="24"/>
        </w:rPr>
        <w:t xml:space="preserve">isposiciones del presente ordenamiento, salvo aquellos que estén clasificados como bienes de </w:t>
      </w:r>
      <w:r>
        <w:rPr>
          <w:rFonts w:ascii="Arial" w:hAnsi="Arial" w:cs="Arial"/>
          <w:sz w:val="24"/>
          <w:szCs w:val="24"/>
        </w:rPr>
        <w:t>d</w:t>
      </w:r>
      <w:r w:rsidRPr="006F32CB">
        <w:rPr>
          <w:rFonts w:ascii="Arial" w:hAnsi="Arial" w:cs="Arial"/>
          <w:sz w:val="24"/>
          <w:szCs w:val="24"/>
        </w:rPr>
        <w:t>ominio público, los cuales requieren su desincorporación, conforme lo establece la ley estatal de La materia y el presente reglamento.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w:t>
      </w:r>
      <w:r>
        <w:rPr>
          <w:rFonts w:ascii="Arial" w:hAnsi="Arial" w:cs="Arial"/>
          <w:b/>
          <w:bCs/>
          <w:sz w:val="24"/>
          <w:szCs w:val="24"/>
        </w:rPr>
        <w:t xml:space="preserve">- </w:t>
      </w:r>
      <w:r w:rsidRPr="006F32CB">
        <w:rPr>
          <w:rFonts w:ascii="Arial" w:hAnsi="Arial" w:cs="Arial"/>
          <w:sz w:val="24"/>
          <w:szCs w:val="24"/>
        </w:rPr>
        <w:t>El presente reglamento se expide con fundamento en lo dispuesto por los artículos 115 fracción II de la Constitución Política de los Estados Unidos Mexicanos; 77 fracciones II de la Constitución</w:t>
      </w:r>
      <w:r>
        <w:rPr>
          <w:rFonts w:ascii="Arial" w:hAnsi="Arial" w:cs="Arial"/>
          <w:sz w:val="24"/>
          <w:szCs w:val="24"/>
        </w:rPr>
        <w:t xml:space="preserve"> </w:t>
      </w:r>
      <w:r w:rsidRPr="006F32CB">
        <w:rPr>
          <w:rFonts w:ascii="Arial" w:hAnsi="Arial" w:cs="Arial"/>
          <w:sz w:val="24"/>
          <w:szCs w:val="24"/>
        </w:rPr>
        <w:t>Política del Estado de Jalisco; 40 fracciones II y 75 a 93 de la Ley del Gobierno y la Administración Pública Municipal del Estado de Jalisco.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w:t>
      </w:r>
      <w:r>
        <w:rPr>
          <w:rFonts w:ascii="Arial" w:hAnsi="Arial" w:cs="Arial"/>
          <w:b/>
          <w:bCs/>
          <w:sz w:val="24"/>
          <w:szCs w:val="24"/>
        </w:rPr>
        <w:t xml:space="preserve">- </w:t>
      </w:r>
      <w:r w:rsidRPr="006F32CB">
        <w:rPr>
          <w:rFonts w:ascii="Arial" w:hAnsi="Arial" w:cs="Arial"/>
          <w:sz w:val="24"/>
          <w:szCs w:val="24"/>
        </w:rPr>
        <w:t xml:space="preserve">Las disposiciones contenidas en el presente reglamento norman el actuar de los servidores Públicos del municipio de </w:t>
      </w:r>
      <w:proofErr w:type="spellStart"/>
      <w:r w:rsidRPr="006F32CB">
        <w:rPr>
          <w:rFonts w:ascii="Arial" w:hAnsi="Arial" w:cs="Arial"/>
          <w:sz w:val="24"/>
          <w:szCs w:val="24"/>
        </w:rPr>
        <w:t>Tizapan</w:t>
      </w:r>
      <w:proofErr w:type="spellEnd"/>
      <w:r w:rsidRPr="006F32CB">
        <w:rPr>
          <w:rFonts w:ascii="Arial" w:hAnsi="Arial" w:cs="Arial"/>
          <w:sz w:val="24"/>
          <w:szCs w:val="24"/>
        </w:rPr>
        <w:t xml:space="preserve"> el Alto; Jalisco, en todo lo referente al manejo del </w:t>
      </w:r>
      <w:r>
        <w:rPr>
          <w:rFonts w:ascii="Arial" w:hAnsi="Arial" w:cs="Arial"/>
          <w:sz w:val="24"/>
          <w:szCs w:val="24"/>
        </w:rPr>
        <w:t>p</w:t>
      </w:r>
      <w:r w:rsidRPr="006F32CB">
        <w:rPr>
          <w:rFonts w:ascii="Arial" w:hAnsi="Arial" w:cs="Arial"/>
          <w:sz w:val="24"/>
          <w:szCs w:val="24"/>
        </w:rPr>
        <w:t>atrimonio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lastRenderedPageBreak/>
        <w:t xml:space="preserve">De igual forma este reglamento es aplicable a toda persona física o moral que celebre </w:t>
      </w:r>
      <w:r>
        <w:rPr>
          <w:rFonts w:ascii="Arial" w:hAnsi="Arial" w:cs="Arial"/>
          <w:sz w:val="24"/>
          <w:szCs w:val="24"/>
        </w:rPr>
        <w:t>c</w:t>
      </w:r>
      <w:r w:rsidRPr="006F32CB">
        <w:rPr>
          <w:rFonts w:ascii="Arial" w:hAnsi="Arial" w:cs="Arial"/>
          <w:sz w:val="24"/>
          <w:szCs w:val="24"/>
        </w:rPr>
        <w:t>ualquier acto jurídico de índole patrimonial con 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4.</w:t>
      </w:r>
      <w:r>
        <w:rPr>
          <w:rFonts w:ascii="Arial" w:hAnsi="Arial" w:cs="Arial"/>
          <w:b/>
          <w:bCs/>
          <w:sz w:val="24"/>
          <w:szCs w:val="24"/>
        </w:rPr>
        <w:t>-</w:t>
      </w:r>
      <w:r w:rsidRPr="006F32CB">
        <w:rPr>
          <w:rFonts w:ascii="Arial" w:hAnsi="Arial" w:cs="Arial"/>
          <w:b/>
          <w:bCs/>
          <w:sz w:val="24"/>
          <w:szCs w:val="24"/>
        </w:rPr>
        <w:t xml:space="preserve"> </w:t>
      </w:r>
      <w:r w:rsidRPr="006F32CB">
        <w:rPr>
          <w:rFonts w:ascii="Arial" w:hAnsi="Arial" w:cs="Arial"/>
          <w:sz w:val="24"/>
          <w:szCs w:val="24"/>
        </w:rPr>
        <w:t xml:space="preserve">Los actos jurídicos que se efectúen en contravención a lo dispuesto en este reglamento y las </w:t>
      </w:r>
      <w:r>
        <w:rPr>
          <w:rFonts w:ascii="Arial" w:hAnsi="Arial" w:cs="Arial"/>
          <w:sz w:val="24"/>
          <w:szCs w:val="24"/>
        </w:rPr>
        <w:t>d</w:t>
      </w:r>
      <w:r w:rsidRPr="006F32CB">
        <w:rPr>
          <w:rFonts w:ascii="Arial" w:hAnsi="Arial" w:cs="Arial"/>
          <w:sz w:val="24"/>
          <w:szCs w:val="24"/>
        </w:rPr>
        <w:t xml:space="preserve">emás disposiciones legales aplicables en la materia, serán nulos y de la exclusiva responsabilidad </w:t>
      </w:r>
      <w:r>
        <w:rPr>
          <w:rFonts w:ascii="Arial" w:hAnsi="Arial" w:cs="Arial"/>
          <w:sz w:val="24"/>
          <w:szCs w:val="24"/>
        </w:rPr>
        <w:t>d</w:t>
      </w:r>
      <w:r w:rsidRPr="006F32CB">
        <w:rPr>
          <w:rFonts w:ascii="Arial" w:hAnsi="Arial" w:cs="Arial"/>
          <w:sz w:val="24"/>
          <w:szCs w:val="24"/>
        </w:rPr>
        <w:t>e quienes los realicen.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w:t>
      </w:r>
      <w:r>
        <w:rPr>
          <w:rFonts w:ascii="Arial" w:hAnsi="Arial" w:cs="Arial"/>
          <w:b/>
          <w:bCs/>
          <w:sz w:val="24"/>
          <w:szCs w:val="24"/>
        </w:rPr>
        <w:t xml:space="preserve">- </w:t>
      </w:r>
      <w:r w:rsidRPr="006F32CB">
        <w:rPr>
          <w:rFonts w:ascii="Arial" w:hAnsi="Arial" w:cs="Arial"/>
          <w:sz w:val="24"/>
          <w:szCs w:val="24"/>
        </w:rPr>
        <w:t>El patrimonio municipal forma parte de la hacienda pública y se integra por: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Los bienes de dominio público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Los bienes de dominio privado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Los capitales, impuestos e hipoteca y demás créditos a favor de los municipios, así como las Donaciones y legados que se reciban.</w:t>
      </w:r>
    </w:p>
    <w:p w:rsidR="0064119C"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Las cuentas en administración, con las limitaciones establecidas en las leyes de la materia.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w:t>
      </w:r>
      <w:r>
        <w:rPr>
          <w:rFonts w:ascii="Arial" w:hAnsi="Arial" w:cs="Arial"/>
          <w:b/>
          <w:bCs/>
          <w:sz w:val="24"/>
          <w:szCs w:val="24"/>
        </w:rPr>
        <w:t xml:space="preserve">- </w:t>
      </w:r>
      <w:r w:rsidRPr="006F32CB">
        <w:rPr>
          <w:rFonts w:ascii="Arial" w:hAnsi="Arial" w:cs="Arial"/>
          <w:sz w:val="24"/>
          <w:szCs w:val="24"/>
        </w:rPr>
        <w:t xml:space="preserve">La administración del patrimonio municipal corresponderá al Ayuntamiento, salvo el caso de los </w:t>
      </w:r>
      <w:r>
        <w:rPr>
          <w:rFonts w:ascii="Arial" w:hAnsi="Arial" w:cs="Arial"/>
          <w:sz w:val="24"/>
          <w:szCs w:val="24"/>
        </w:rPr>
        <w:t>b</w:t>
      </w:r>
      <w:r w:rsidRPr="006F32CB">
        <w:rPr>
          <w:rFonts w:ascii="Arial" w:hAnsi="Arial" w:cs="Arial"/>
          <w:sz w:val="24"/>
          <w:szCs w:val="24"/>
        </w:rPr>
        <w:t>ienes dados en uso o aprovechamiento, caso en el cual se observarán los contratos respectivos.</w:t>
      </w:r>
    </w:p>
    <w:p w:rsidR="0064119C" w:rsidRPr="006F32CB" w:rsidRDefault="0064119C" w:rsidP="0064119C">
      <w:pPr>
        <w:autoSpaceDE w:val="0"/>
        <w:autoSpaceDN w:val="0"/>
        <w:adjustRightInd w:val="0"/>
        <w:spacing w:after="0" w:line="240" w:lineRule="auto"/>
        <w:jc w:val="center"/>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II</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las autoridades</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w:t>
      </w:r>
      <w:r>
        <w:rPr>
          <w:rFonts w:ascii="Arial" w:hAnsi="Arial" w:cs="Arial"/>
          <w:b/>
          <w:bCs/>
          <w:sz w:val="24"/>
          <w:szCs w:val="24"/>
        </w:rPr>
        <w:t xml:space="preserve">- </w:t>
      </w:r>
      <w:r w:rsidRPr="006F32CB">
        <w:rPr>
          <w:rFonts w:ascii="Arial" w:hAnsi="Arial" w:cs="Arial"/>
          <w:b/>
          <w:bCs/>
          <w:sz w:val="24"/>
          <w:szCs w:val="24"/>
        </w:rPr>
        <w:t xml:space="preserve"> </w:t>
      </w:r>
      <w:r w:rsidRPr="006F32CB">
        <w:rPr>
          <w:rFonts w:ascii="Arial" w:hAnsi="Arial" w:cs="Arial"/>
          <w:sz w:val="24"/>
          <w:szCs w:val="24"/>
        </w:rPr>
        <w:t>Son facultades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Autorizar la concesión de los bienes del dominio público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Adquirir los bienes necesarios para su funcionamiento.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Declarar que un bien determinado forma parte del dominio público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Desincorporar los bienes del dominio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Enajenar los bienes muebles e inmuebles del patrimonio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Dictar las normas a que deberán sujetarse el uso, la vigilancia y el aprovechamiento de los Bienes de dominio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Solicitar al titular del Poder Ejecutivo del Estado la expropiación de bienes por causa de utilidad Pública.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Las demás que se le confieran en las leyes aplicables en la materia y en el presente Reglamento.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w:t>
      </w:r>
      <w:r>
        <w:rPr>
          <w:rFonts w:ascii="Arial" w:hAnsi="Arial" w:cs="Arial"/>
          <w:b/>
          <w:bCs/>
          <w:sz w:val="24"/>
          <w:szCs w:val="24"/>
        </w:rPr>
        <w:t xml:space="preserve">- </w:t>
      </w:r>
      <w:r w:rsidRPr="006F32CB">
        <w:rPr>
          <w:rFonts w:ascii="Arial" w:hAnsi="Arial" w:cs="Arial"/>
          <w:sz w:val="24"/>
          <w:szCs w:val="24"/>
        </w:rPr>
        <w:t>La aplicación del presente reglamento le compete: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Al Presidente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Al Secretario General.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Al Síndico.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Al Tesorero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Al Contralor Municipal, sobre quien recae la Dirección de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A los Secretarios, Oficial Mayor, Directores y titulares administrativos de las dependencias Municipales;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lastRenderedPageBreak/>
        <w:t>VII</w:t>
      </w:r>
      <w:r w:rsidRPr="006F32CB">
        <w:rPr>
          <w:rFonts w:ascii="Arial" w:hAnsi="Arial" w:cs="Arial"/>
          <w:b/>
          <w:bCs/>
          <w:sz w:val="24"/>
          <w:szCs w:val="24"/>
        </w:rPr>
        <w:t xml:space="preserve">. </w:t>
      </w:r>
      <w:r w:rsidRPr="006F32CB">
        <w:rPr>
          <w:rFonts w:ascii="Arial" w:hAnsi="Arial" w:cs="Arial"/>
          <w:sz w:val="24"/>
          <w:szCs w:val="24"/>
        </w:rPr>
        <w:t xml:space="preserve">A los demás servidores públicos en los que las autoridades municipales referidas en las </w:t>
      </w:r>
      <w:r>
        <w:rPr>
          <w:rFonts w:ascii="Arial" w:hAnsi="Arial" w:cs="Arial"/>
          <w:sz w:val="24"/>
          <w:szCs w:val="24"/>
        </w:rPr>
        <w:t>f</w:t>
      </w:r>
      <w:r w:rsidRPr="006F32CB">
        <w:rPr>
          <w:rFonts w:ascii="Arial" w:hAnsi="Arial" w:cs="Arial"/>
          <w:sz w:val="24"/>
          <w:szCs w:val="24"/>
        </w:rPr>
        <w:t>racciones anteriores deleguen sus facultades, para el eficaz cumplimiento de los objetivos del Presente reglamento</w:t>
      </w:r>
      <w:r w:rsidRPr="006F32CB">
        <w:rPr>
          <w:rFonts w:ascii="Arial" w:hAnsi="Arial" w:cs="Arial"/>
          <w:b/>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w:t>
      </w:r>
      <w:r>
        <w:rPr>
          <w:rFonts w:ascii="Arial" w:hAnsi="Arial" w:cs="Arial"/>
          <w:b/>
          <w:bCs/>
          <w:sz w:val="24"/>
          <w:szCs w:val="24"/>
        </w:rPr>
        <w:t xml:space="preserve">- </w:t>
      </w:r>
      <w:r w:rsidRPr="006F32CB">
        <w:rPr>
          <w:rFonts w:ascii="Arial" w:hAnsi="Arial" w:cs="Arial"/>
          <w:sz w:val="24"/>
          <w:szCs w:val="24"/>
        </w:rPr>
        <w:t>Compete al Presidente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Cuidar el buen estado y mejoramiento de los bienes pertenecientes al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Suscribir la convocatoria correspondiente, para la concesión de bienes municipales.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Las demás que le confieran las leyes y reglamentos aplicables.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w:t>
      </w:r>
      <w:r>
        <w:rPr>
          <w:rFonts w:ascii="Arial" w:hAnsi="Arial" w:cs="Arial"/>
          <w:b/>
          <w:bCs/>
          <w:sz w:val="24"/>
          <w:szCs w:val="24"/>
        </w:rPr>
        <w:t xml:space="preserve">- </w:t>
      </w:r>
      <w:r w:rsidRPr="006F32CB">
        <w:rPr>
          <w:rFonts w:ascii="Arial" w:hAnsi="Arial" w:cs="Arial"/>
          <w:sz w:val="24"/>
          <w:szCs w:val="24"/>
        </w:rPr>
        <w:t>Compete al Secretario: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Vigilar y en su caso, ejecutar los acuerdos del Ayuntamiento o del Presidente Municipal; así </w:t>
      </w:r>
      <w:r>
        <w:rPr>
          <w:rFonts w:ascii="Arial" w:hAnsi="Arial" w:cs="Arial"/>
          <w:sz w:val="24"/>
          <w:szCs w:val="24"/>
        </w:rPr>
        <w:t>c</w:t>
      </w:r>
      <w:r w:rsidRPr="006F32CB">
        <w:rPr>
          <w:rFonts w:ascii="Arial" w:hAnsi="Arial" w:cs="Arial"/>
          <w:sz w:val="24"/>
          <w:szCs w:val="24"/>
        </w:rPr>
        <w:t>omo las disposiciones contenidas en la legislación en vigor.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Suscribir, junto con el Presidente Municipal, la convocatoria correspondiente para la concesión </w:t>
      </w:r>
      <w:r>
        <w:rPr>
          <w:rFonts w:ascii="Arial" w:hAnsi="Arial" w:cs="Arial"/>
          <w:sz w:val="24"/>
          <w:szCs w:val="24"/>
        </w:rPr>
        <w:t>d</w:t>
      </w:r>
      <w:r w:rsidRPr="006F32CB">
        <w:rPr>
          <w:rFonts w:ascii="Arial" w:hAnsi="Arial" w:cs="Arial"/>
          <w:sz w:val="24"/>
          <w:szCs w:val="24"/>
        </w:rPr>
        <w:t>e bienes municipales.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Las demás que le confieran el presente reglamento y los demás que resulten aplicables.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11.</w:t>
      </w:r>
      <w:r>
        <w:rPr>
          <w:rFonts w:ascii="Arial" w:hAnsi="Arial" w:cs="Arial"/>
          <w:b/>
          <w:bCs/>
          <w:sz w:val="24"/>
          <w:szCs w:val="24"/>
        </w:rPr>
        <w:t xml:space="preserve">- </w:t>
      </w:r>
      <w:r w:rsidRPr="006F32CB">
        <w:rPr>
          <w:rFonts w:ascii="Arial" w:hAnsi="Arial" w:cs="Arial"/>
          <w:sz w:val="24"/>
          <w:szCs w:val="24"/>
        </w:rPr>
        <w:t>Compete al Síndico: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Representar al Municipio en los contratos que celebre y en todo acto que sea necesaria su </w:t>
      </w:r>
      <w:r>
        <w:rPr>
          <w:rFonts w:ascii="Arial" w:hAnsi="Arial" w:cs="Arial"/>
          <w:sz w:val="24"/>
          <w:szCs w:val="24"/>
        </w:rPr>
        <w:t>i</w:t>
      </w:r>
      <w:r w:rsidRPr="006F32CB">
        <w:rPr>
          <w:rFonts w:ascii="Arial" w:hAnsi="Arial" w:cs="Arial"/>
          <w:sz w:val="24"/>
          <w:szCs w:val="24"/>
        </w:rPr>
        <w:t>ntervención, en los términos de las leyes y ordenamientos municipales respectivos.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Intervenir en la formulación y actualización de los inventarios de bienes del Municipio, </w:t>
      </w:r>
      <w:r>
        <w:rPr>
          <w:rFonts w:ascii="Arial" w:hAnsi="Arial" w:cs="Arial"/>
          <w:sz w:val="24"/>
          <w:szCs w:val="24"/>
        </w:rPr>
        <w:t>p</w:t>
      </w:r>
      <w:r w:rsidRPr="006F32CB">
        <w:rPr>
          <w:rFonts w:ascii="Arial" w:hAnsi="Arial" w:cs="Arial"/>
          <w:sz w:val="24"/>
          <w:szCs w:val="24"/>
        </w:rPr>
        <w:t>rocurando que se establezcan los registros administrativos necesarios para su control y vigilancia.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Vigilar que en la enajenación de bienes municipales, se cumplan estrictamente las formalidades </w:t>
      </w:r>
      <w:r>
        <w:rPr>
          <w:rFonts w:ascii="Arial" w:hAnsi="Arial" w:cs="Arial"/>
          <w:sz w:val="24"/>
          <w:szCs w:val="24"/>
        </w:rPr>
        <w:t>d</w:t>
      </w:r>
      <w:r w:rsidRPr="006F32CB">
        <w:rPr>
          <w:rFonts w:ascii="Arial" w:hAnsi="Arial" w:cs="Arial"/>
          <w:sz w:val="24"/>
          <w:szCs w:val="24"/>
        </w:rPr>
        <w:t>e ley.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Revisar los contratos administrativos, civiles y mercantiles que celebre la Administración Pública Municipal, cuando conforme a las disposiciones legales y reglamentarias se traten de asuntos de </w:t>
      </w:r>
      <w:r>
        <w:rPr>
          <w:rFonts w:ascii="Arial" w:hAnsi="Arial" w:cs="Arial"/>
          <w:sz w:val="24"/>
          <w:szCs w:val="24"/>
        </w:rPr>
        <w:t>s</w:t>
      </w:r>
      <w:r w:rsidRPr="006F32CB">
        <w:rPr>
          <w:rFonts w:ascii="Arial" w:hAnsi="Arial" w:cs="Arial"/>
          <w:sz w:val="24"/>
          <w:szCs w:val="24"/>
        </w:rPr>
        <w:t>u competencia, así como suscribir dichos actos jurídicos en unión del Presidente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Coordinarse con la Dirección o encargado de Administración de Bienes Patrimoniales, para la recuperación y </w:t>
      </w:r>
      <w:r>
        <w:rPr>
          <w:rFonts w:ascii="Arial" w:hAnsi="Arial" w:cs="Arial"/>
          <w:sz w:val="24"/>
          <w:szCs w:val="24"/>
        </w:rPr>
        <w:t>d</w:t>
      </w:r>
      <w:r w:rsidRPr="006F32CB">
        <w:rPr>
          <w:rFonts w:ascii="Arial" w:hAnsi="Arial" w:cs="Arial"/>
          <w:sz w:val="24"/>
          <w:szCs w:val="24"/>
        </w:rPr>
        <w:t>efensa de los bienes que integran el acervo patrimonial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 xml:space="preserve">Suscribir convenios que impliquen el reconocimiento de responsabilidad por parte del Ayuntamiento, respecto de los vehículos de propiedad municipal que estén involucrados en </w:t>
      </w:r>
      <w:r>
        <w:rPr>
          <w:rFonts w:ascii="Arial" w:hAnsi="Arial" w:cs="Arial"/>
          <w:sz w:val="24"/>
          <w:szCs w:val="24"/>
        </w:rPr>
        <w:t>c</w:t>
      </w:r>
      <w:r w:rsidRPr="006F32CB">
        <w:rPr>
          <w:rFonts w:ascii="Arial" w:hAnsi="Arial" w:cs="Arial"/>
          <w:sz w:val="24"/>
          <w:szCs w:val="24"/>
        </w:rPr>
        <w:t>ualquier accidente.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Asesorar jurídicamente a las dependencias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 xml:space="preserve">Informar a la Dirección o encargado de la Administración de Bienes Patrimoniales, sobre los litigios y </w:t>
      </w:r>
      <w:r>
        <w:rPr>
          <w:rFonts w:ascii="Arial" w:hAnsi="Arial" w:cs="Arial"/>
          <w:sz w:val="24"/>
          <w:szCs w:val="24"/>
        </w:rPr>
        <w:t>p</w:t>
      </w:r>
      <w:r w:rsidRPr="006F32CB">
        <w:rPr>
          <w:rFonts w:ascii="Arial" w:hAnsi="Arial" w:cs="Arial"/>
          <w:sz w:val="24"/>
          <w:szCs w:val="24"/>
        </w:rPr>
        <w:t xml:space="preserve">rocedimientos judiciales y, en su caso, de las resoluciones donde se involucren bienes muebles e Inmuebles de propiedad municipal, para que ésta a su vez, realice la anotación correspondiente en </w:t>
      </w:r>
      <w:r>
        <w:rPr>
          <w:rFonts w:ascii="Arial" w:hAnsi="Arial" w:cs="Arial"/>
          <w:sz w:val="24"/>
          <w:szCs w:val="24"/>
        </w:rPr>
        <w:t>e</w:t>
      </w:r>
      <w:r w:rsidRPr="006F32CB">
        <w:rPr>
          <w:rFonts w:ascii="Arial" w:hAnsi="Arial" w:cs="Arial"/>
          <w:sz w:val="24"/>
          <w:szCs w:val="24"/>
        </w:rPr>
        <w:t>l inventario general y el expediente correspondiente;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IX. </w:t>
      </w:r>
      <w:r w:rsidRPr="006F32CB">
        <w:rPr>
          <w:rFonts w:ascii="Arial" w:hAnsi="Arial" w:cs="Arial"/>
          <w:sz w:val="24"/>
          <w:szCs w:val="24"/>
        </w:rPr>
        <w:t xml:space="preserve">Las demás que le señalen como de su competencia el Ayuntamiento, el Presidente Municipal, </w:t>
      </w:r>
      <w:r>
        <w:rPr>
          <w:rFonts w:ascii="Arial" w:hAnsi="Arial" w:cs="Arial"/>
          <w:sz w:val="24"/>
          <w:szCs w:val="24"/>
        </w:rPr>
        <w:t>a</w:t>
      </w:r>
      <w:r w:rsidRPr="006F32CB">
        <w:rPr>
          <w:rFonts w:ascii="Arial" w:hAnsi="Arial" w:cs="Arial"/>
          <w:sz w:val="24"/>
          <w:szCs w:val="24"/>
        </w:rPr>
        <w:t>sí como las leyes y reglamentos vigentes.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12.</w:t>
      </w:r>
      <w:r>
        <w:rPr>
          <w:rFonts w:ascii="Arial" w:hAnsi="Arial" w:cs="Arial"/>
          <w:b/>
          <w:bCs/>
          <w:sz w:val="24"/>
          <w:szCs w:val="24"/>
        </w:rPr>
        <w:t xml:space="preserve">- </w:t>
      </w:r>
      <w:r w:rsidRPr="006F32CB">
        <w:rPr>
          <w:rFonts w:ascii="Arial" w:hAnsi="Arial" w:cs="Arial"/>
          <w:sz w:val="24"/>
          <w:szCs w:val="24"/>
        </w:rPr>
        <w:t>Compete al Titular de la hacienda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I. </w:t>
      </w:r>
      <w:r w:rsidRPr="006F32CB">
        <w:rPr>
          <w:rFonts w:ascii="Arial" w:hAnsi="Arial" w:cs="Arial"/>
          <w:sz w:val="24"/>
          <w:szCs w:val="24"/>
        </w:rPr>
        <w:t>Elaborar el registro contable de los bienes propiedad del Municipio, coordinándose para ello con</w:t>
      </w:r>
      <w:r>
        <w:rPr>
          <w:rFonts w:ascii="Arial" w:hAnsi="Arial" w:cs="Arial"/>
          <w:sz w:val="24"/>
          <w:szCs w:val="24"/>
        </w:rPr>
        <w:t xml:space="preserve"> l</w:t>
      </w:r>
      <w:r w:rsidRPr="006F32CB">
        <w:rPr>
          <w:rFonts w:ascii="Arial" w:hAnsi="Arial" w:cs="Arial"/>
          <w:sz w:val="24"/>
          <w:szCs w:val="24"/>
        </w:rPr>
        <w:t>as demás dependencias municipales competentes en esta materia.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Llevar las altas y bajas del registro contable de los bienes muebles e inmuebles propiedad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Informar durante los primeros 10 días del mes de diciembre de cada año, las adquisiciones que Se realizaron y registraron en el año en los términos de la Ley de Hacienda Municipal, para que la</w:t>
      </w:r>
      <w:r>
        <w:rPr>
          <w:rFonts w:ascii="Arial" w:hAnsi="Arial" w:cs="Arial"/>
          <w:sz w:val="24"/>
          <w:szCs w:val="24"/>
        </w:rPr>
        <w:t xml:space="preserve"> d</w:t>
      </w:r>
      <w:r w:rsidRPr="006F32CB">
        <w:rPr>
          <w:rFonts w:ascii="Arial" w:hAnsi="Arial" w:cs="Arial"/>
          <w:sz w:val="24"/>
          <w:szCs w:val="24"/>
        </w:rPr>
        <w:t xml:space="preserve">irección de Administración de Bienes Patrimoniales, proceda a solicitar al Ayuntamiento la </w:t>
      </w:r>
      <w:r>
        <w:rPr>
          <w:rFonts w:ascii="Arial" w:hAnsi="Arial" w:cs="Arial"/>
          <w:sz w:val="24"/>
          <w:szCs w:val="24"/>
        </w:rPr>
        <w:t>i</w:t>
      </w:r>
      <w:r w:rsidRPr="006F32CB">
        <w:rPr>
          <w:rFonts w:ascii="Arial" w:hAnsi="Arial" w:cs="Arial"/>
          <w:sz w:val="24"/>
          <w:szCs w:val="24"/>
        </w:rPr>
        <w:t>ncorporación de bienes al dominio público o privado;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Las demás que le confieran las leyes y ordenamientos municipales que resulten aplicables.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13.</w:t>
      </w:r>
      <w:r>
        <w:rPr>
          <w:rFonts w:ascii="Arial" w:hAnsi="Arial" w:cs="Arial"/>
          <w:b/>
          <w:bCs/>
          <w:sz w:val="24"/>
          <w:szCs w:val="24"/>
        </w:rPr>
        <w:t xml:space="preserve">- </w:t>
      </w:r>
      <w:r w:rsidRPr="006F32CB">
        <w:rPr>
          <w:rFonts w:ascii="Arial" w:hAnsi="Arial" w:cs="Arial"/>
          <w:sz w:val="24"/>
          <w:szCs w:val="24"/>
        </w:rPr>
        <w:t>Compete a la Dirección General o encargado de Administración del patrimonio: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Instrumentar y mantener actualizado, en coordinación con la Tesorería Municipal, el inventario de</w:t>
      </w:r>
      <w:r>
        <w:rPr>
          <w:rFonts w:ascii="Arial" w:hAnsi="Arial" w:cs="Arial"/>
          <w:sz w:val="24"/>
          <w:szCs w:val="24"/>
        </w:rPr>
        <w:t xml:space="preserve"> l</w:t>
      </w:r>
      <w:r w:rsidRPr="006F32CB">
        <w:rPr>
          <w:rFonts w:ascii="Arial" w:hAnsi="Arial" w:cs="Arial"/>
          <w:sz w:val="24"/>
          <w:szCs w:val="24"/>
        </w:rPr>
        <w:t>os bienes de propiedad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Realizar peritajes de los bienes muebles e inmuebles que serán enajenados por el Ayuntamiento, para lo cual debe contar con el auxilio técnico y colaboración de la Dirección General de Obras Públicas.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Administrar y llevar el control de los bienes arrendados por el Ayuntamiento, con el objeto de Proporcionar servicios públicos municipales, para el cumplimiento de esta atribución se debe</w:t>
      </w:r>
      <w:r>
        <w:rPr>
          <w:rFonts w:ascii="Arial" w:hAnsi="Arial" w:cs="Arial"/>
          <w:sz w:val="24"/>
          <w:szCs w:val="24"/>
        </w:rPr>
        <w:t xml:space="preserve"> c</w:t>
      </w:r>
      <w:r w:rsidRPr="006F32CB">
        <w:rPr>
          <w:rFonts w:ascii="Arial" w:hAnsi="Arial" w:cs="Arial"/>
          <w:sz w:val="24"/>
          <w:szCs w:val="24"/>
        </w:rPr>
        <w:t>oordinar con la Dirección Jurídica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Integrar y actualizar permanentemente el plan maestro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Administrar y controlar los vehículos que se asignen a las dependencias municipales y </w:t>
      </w:r>
      <w:r>
        <w:rPr>
          <w:rFonts w:ascii="Arial" w:hAnsi="Arial" w:cs="Arial"/>
          <w:sz w:val="24"/>
          <w:szCs w:val="24"/>
        </w:rPr>
        <w:t>e</w:t>
      </w:r>
      <w:r w:rsidRPr="006F32CB">
        <w:rPr>
          <w:rFonts w:ascii="Arial" w:hAnsi="Arial" w:cs="Arial"/>
          <w:sz w:val="24"/>
          <w:szCs w:val="24"/>
        </w:rPr>
        <w:t>stablecer la reglamentación para el buen uso y conservación de los mismos.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Programar y ejecutar el mantenimiento correctivo y preventivo en coordinación con las Dependencias del Ayuntamiento a los vehículos propiedad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Administrar, controlar y asegurar la conservación y mantenimiento de los bienes muebles e</w:t>
      </w:r>
      <w:r>
        <w:rPr>
          <w:rFonts w:ascii="Arial" w:hAnsi="Arial" w:cs="Arial"/>
          <w:sz w:val="24"/>
          <w:szCs w:val="24"/>
        </w:rPr>
        <w:t xml:space="preserve"> i</w:t>
      </w:r>
      <w:r w:rsidRPr="006F32CB">
        <w:rPr>
          <w:rFonts w:ascii="Arial" w:hAnsi="Arial" w:cs="Arial"/>
          <w:sz w:val="24"/>
          <w:szCs w:val="24"/>
        </w:rPr>
        <w:t xml:space="preserve">nmuebles del patrimonio municipal y fijar las bases generales para el control administrativo y </w:t>
      </w:r>
      <w:r>
        <w:rPr>
          <w:rFonts w:ascii="Arial" w:hAnsi="Arial" w:cs="Arial"/>
          <w:sz w:val="24"/>
          <w:szCs w:val="24"/>
        </w:rPr>
        <w:t>m</w:t>
      </w:r>
      <w:r w:rsidRPr="006F32CB">
        <w:rPr>
          <w:rFonts w:ascii="Arial" w:hAnsi="Arial" w:cs="Arial"/>
          <w:sz w:val="24"/>
          <w:szCs w:val="24"/>
        </w:rPr>
        <w:t>antenimiento de los mismos.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Previo acuerdo del Ayuntamiento, dar de baja los bienes pertenecientes al patrimonio Municipal, que por sus condiciones no cumplan con los requisitos mínimos indispensables para la</w:t>
      </w:r>
      <w:r>
        <w:rPr>
          <w:rFonts w:ascii="Arial" w:hAnsi="Arial" w:cs="Arial"/>
          <w:sz w:val="24"/>
          <w:szCs w:val="24"/>
        </w:rPr>
        <w:t xml:space="preserve"> p</w:t>
      </w:r>
      <w:r w:rsidRPr="006F32CB">
        <w:rPr>
          <w:rFonts w:ascii="Arial" w:hAnsi="Arial" w:cs="Arial"/>
          <w:sz w:val="24"/>
          <w:szCs w:val="24"/>
        </w:rPr>
        <w:t xml:space="preserve">restación del servicio público, de conformidad con el dictamen de </w:t>
      </w:r>
      <w:proofErr w:type="spellStart"/>
      <w:r w:rsidRPr="006F32CB">
        <w:rPr>
          <w:rFonts w:ascii="Arial" w:hAnsi="Arial" w:cs="Arial"/>
          <w:sz w:val="24"/>
          <w:szCs w:val="24"/>
        </w:rPr>
        <w:t>incosteabilidad</w:t>
      </w:r>
      <w:proofErr w:type="spellEnd"/>
      <w:r w:rsidRPr="006F32CB">
        <w:rPr>
          <w:rFonts w:ascii="Arial" w:hAnsi="Arial" w:cs="Arial"/>
          <w:sz w:val="24"/>
          <w:szCs w:val="24"/>
        </w:rPr>
        <w:t xml:space="preserve"> o con la carta de Pérdidas totales y/o denuncia de robo presentada por el </w:t>
      </w:r>
      <w:r>
        <w:rPr>
          <w:rFonts w:ascii="Arial" w:hAnsi="Arial" w:cs="Arial"/>
          <w:sz w:val="24"/>
          <w:szCs w:val="24"/>
        </w:rPr>
        <w:t>c</w:t>
      </w:r>
      <w:r w:rsidRPr="006F32CB">
        <w:rPr>
          <w:rFonts w:ascii="Arial" w:hAnsi="Arial" w:cs="Arial"/>
          <w:sz w:val="24"/>
          <w:szCs w:val="24"/>
        </w:rPr>
        <w:t>ontralor.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IX. </w:t>
      </w:r>
      <w:r w:rsidRPr="006F32CB">
        <w:rPr>
          <w:rFonts w:ascii="Arial" w:hAnsi="Arial" w:cs="Arial"/>
          <w:sz w:val="24"/>
          <w:szCs w:val="24"/>
        </w:rPr>
        <w:t>Las demás que le confieran el Ayuntamiento, las leyes y ordenamientos municipales que Resulten aplicables.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r w:rsidRPr="006F32CB">
        <w:rPr>
          <w:rFonts w:ascii="Arial" w:hAnsi="Arial" w:cs="Arial"/>
          <w:b/>
          <w:bCs/>
          <w:sz w:val="24"/>
          <w:szCs w:val="24"/>
        </w:rPr>
        <w:t>Artículo 14.</w:t>
      </w:r>
      <w:r>
        <w:rPr>
          <w:rFonts w:ascii="Arial" w:hAnsi="Arial" w:cs="Arial"/>
          <w:b/>
          <w:bCs/>
          <w:sz w:val="24"/>
          <w:szCs w:val="24"/>
        </w:rPr>
        <w:t xml:space="preserve">- </w:t>
      </w:r>
      <w:r w:rsidRPr="006F32CB">
        <w:rPr>
          <w:rFonts w:ascii="Arial" w:hAnsi="Arial" w:cs="Arial"/>
          <w:sz w:val="24"/>
          <w:szCs w:val="24"/>
        </w:rPr>
        <w:t>Corresponde a la Dirección o encargado de la</w:t>
      </w:r>
      <w:r w:rsidRPr="006F32CB">
        <w:rPr>
          <w:rFonts w:ascii="Arial" w:hAnsi="Arial" w:cs="Arial"/>
          <w:b/>
          <w:bCs/>
          <w:sz w:val="24"/>
          <w:szCs w:val="24"/>
        </w:rPr>
        <w:t xml:space="preserve"> </w:t>
      </w:r>
      <w:r w:rsidRPr="006F32CB">
        <w:rPr>
          <w:rFonts w:ascii="Arial" w:hAnsi="Arial" w:cs="Arial"/>
          <w:sz w:val="24"/>
          <w:szCs w:val="24"/>
        </w:rPr>
        <w:t>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Proteger el patrimonio del Municipio regulando su uso en forma racional, sobre todo de los </w:t>
      </w:r>
      <w:r>
        <w:rPr>
          <w:rFonts w:ascii="Arial" w:hAnsi="Arial" w:cs="Arial"/>
          <w:sz w:val="24"/>
          <w:szCs w:val="24"/>
        </w:rPr>
        <w:t>b</w:t>
      </w:r>
      <w:r w:rsidRPr="006F32CB">
        <w:rPr>
          <w:rFonts w:ascii="Arial" w:hAnsi="Arial" w:cs="Arial"/>
          <w:sz w:val="24"/>
          <w:szCs w:val="24"/>
        </w:rPr>
        <w:t>ienes muebles e inmuebles de dominio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Preservar los predios, fincas y espacios públicos en condiciones adecuadas para su Aprovechamiento común.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III. </w:t>
      </w:r>
      <w:r w:rsidRPr="006F32CB">
        <w:rPr>
          <w:rFonts w:ascii="Arial" w:hAnsi="Arial" w:cs="Arial"/>
          <w:sz w:val="24"/>
          <w:szCs w:val="24"/>
        </w:rPr>
        <w:t>Ejercer la vigilancia y control necesarios que eviten la ocupación irregular de los predios y fincas Propiedad del Ayuntamiento así como los espacios públicos, promoviendo las acciones necesarias Para recuperar aquellos que hayan sido ocupados sin autorización.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Formular y mantener actualizado el registro general de los bienes muebles e inmuebles que Integran el acervo patrimonial del Ayuntamiento, clasificándolos en bienes de dominio público y </w:t>
      </w:r>
      <w:r>
        <w:rPr>
          <w:rFonts w:ascii="Arial" w:hAnsi="Arial" w:cs="Arial"/>
          <w:sz w:val="24"/>
          <w:szCs w:val="24"/>
        </w:rPr>
        <w:t>b</w:t>
      </w:r>
      <w:r w:rsidRPr="006F32CB">
        <w:rPr>
          <w:rFonts w:ascii="Arial" w:hAnsi="Arial" w:cs="Arial"/>
          <w:sz w:val="24"/>
          <w:szCs w:val="24"/>
        </w:rPr>
        <w:t>ienes de dominio privado</w:t>
      </w:r>
      <w:r w:rsidRPr="006F32CB">
        <w:rPr>
          <w:rFonts w:ascii="Arial" w:hAnsi="Arial" w:cs="Arial"/>
          <w:b/>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Informar a Síndico de la disponibilidad de bienes, para que se proceda a su adecuada </w:t>
      </w:r>
      <w:r>
        <w:rPr>
          <w:rFonts w:ascii="Arial" w:hAnsi="Arial" w:cs="Arial"/>
          <w:sz w:val="24"/>
          <w:szCs w:val="24"/>
        </w:rPr>
        <w:t>d</w:t>
      </w:r>
      <w:r w:rsidRPr="006F32CB">
        <w:rPr>
          <w:rFonts w:ascii="Arial" w:hAnsi="Arial" w:cs="Arial"/>
          <w:sz w:val="24"/>
          <w:szCs w:val="24"/>
        </w:rPr>
        <w:t>istribución entre las dependencias municipales que los requieran.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 xml:space="preserve">Promover y llevar a cabo en coordinación con las dependencias municipales competentes en la </w:t>
      </w:r>
      <w:r>
        <w:rPr>
          <w:rFonts w:ascii="Arial" w:hAnsi="Arial" w:cs="Arial"/>
          <w:sz w:val="24"/>
          <w:szCs w:val="24"/>
        </w:rPr>
        <w:t>m</w:t>
      </w:r>
      <w:r w:rsidRPr="006F32CB">
        <w:rPr>
          <w:rFonts w:ascii="Arial" w:hAnsi="Arial" w:cs="Arial"/>
          <w:sz w:val="24"/>
          <w:szCs w:val="24"/>
        </w:rPr>
        <w:t>ateria, campañas cívicas sobre el cuidado y conservación del Patrimonio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Practicar visitas a las dependencias municipales, con el objeto de verificar la existencia y Adecuado uso de los bienes que obran en los inventarios respectivos.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 xml:space="preserve">Coordinar sus actividades con el Síndico para la recuperación de los bienes propiedad Municipal en litigio, así como la defensa de los intereses del Ayuntamiento respecto de tales </w:t>
      </w:r>
      <w:r>
        <w:rPr>
          <w:rFonts w:ascii="Arial" w:hAnsi="Arial" w:cs="Arial"/>
          <w:sz w:val="24"/>
          <w:szCs w:val="24"/>
        </w:rPr>
        <w:t>b</w:t>
      </w:r>
      <w:r w:rsidRPr="006F32CB">
        <w:rPr>
          <w:rFonts w:ascii="Arial" w:hAnsi="Arial" w:cs="Arial"/>
          <w:sz w:val="24"/>
          <w:szCs w:val="24"/>
        </w:rPr>
        <w:t>ienes.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IX. </w:t>
      </w:r>
      <w:r w:rsidRPr="006F32CB">
        <w:rPr>
          <w:rFonts w:ascii="Arial" w:hAnsi="Arial" w:cs="Arial"/>
          <w:sz w:val="24"/>
          <w:szCs w:val="24"/>
        </w:rPr>
        <w:t xml:space="preserve">Conservar en los expedientes correspondientes, los documentos que amparan la propiedad de </w:t>
      </w:r>
      <w:r>
        <w:rPr>
          <w:rFonts w:ascii="Arial" w:hAnsi="Arial" w:cs="Arial"/>
          <w:sz w:val="24"/>
          <w:szCs w:val="24"/>
        </w:rPr>
        <w:t>l</w:t>
      </w:r>
      <w:r w:rsidRPr="006F32CB">
        <w:rPr>
          <w:rFonts w:ascii="Arial" w:hAnsi="Arial" w:cs="Arial"/>
          <w:sz w:val="24"/>
          <w:szCs w:val="24"/>
        </w:rPr>
        <w:t>os bienes municipales.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 </w:t>
      </w:r>
      <w:r w:rsidRPr="006F32CB">
        <w:rPr>
          <w:rFonts w:ascii="Arial" w:hAnsi="Arial" w:cs="Arial"/>
          <w:sz w:val="24"/>
          <w:szCs w:val="24"/>
        </w:rPr>
        <w:t xml:space="preserve">Informar al Síndico, las irregularidades detectadas en el manejo de los bienes municipales, para </w:t>
      </w:r>
      <w:r>
        <w:rPr>
          <w:rFonts w:ascii="Arial" w:hAnsi="Arial" w:cs="Arial"/>
          <w:sz w:val="24"/>
          <w:szCs w:val="24"/>
        </w:rPr>
        <w:t>q</w:t>
      </w:r>
      <w:r w:rsidRPr="006F32CB">
        <w:rPr>
          <w:rFonts w:ascii="Arial" w:hAnsi="Arial" w:cs="Arial"/>
          <w:sz w:val="24"/>
          <w:szCs w:val="24"/>
        </w:rPr>
        <w:t>ue se proceda conforme a derecho.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 </w:t>
      </w:r>
      <w:r w:rsidRPr="006F32CB">
        <w:rPr>
          <w:rFonts w:ascii="Arial" w:hAnsi="Arial" w:cs="Arial"/>
          <w:sz w:val="24"/>
          <w:szCs w:val="24"/>
        </w:rPr>
        <w:t xml:space="preserve">Elaborar los formatos oficiales de las cartas de resguardo respecto de los bienes muebles e Inmuebles municipales. Será responsabilidad de las dependencias el llenado, custodia y Actualización de la misma, así como la remisión de un tanto a la Dirección de Administración de Bienes Patrimoniales. Las cartas únicamente podrán ser devueltas a las dependencias o </w:t>
      </w:r>
      <w:r>
        <w:rPr>
          <w:rFonts w:ascii="Arial" w:hAnsi="Arial" w:cs="Arial"/>
          <w:sz w:val="24"/>
          <w:szCs w:val="24"/>
        </w:rPr>
        <w:t>d</w:t>
      </w:r>
      <w:r w:rsidRPr="006F32CB">
        <w:rPr>
          <w:rFonts w:ascii="Arial" w:hAnsi="Arial" w:cs="Arial"/>
          <w:sz w:val="24"/>
          <w:szCs w:val="24"/>
        </w:rPr>
        <w:t xml:space="preserve">estruidas en su caso, cuando sea reintegrado físicamente el bien objeto de la misma y se </w:t>
      </w:r>
      <w:r>
        <w:rPr>
          <w:rFonts w:ascii="Arial" w:hAnsi="Arial" w:cs="Arial"/>
          <w:sz w:val="24"/>
          <w:szCs w:val="24"/>
        </w:rPr>
        <w:t>v</w:t>
      </w:r>
      <w:r w:rsidRPr="006F32CB">
        <w:rPr>
          <w:rFonts w:ascii="Arial" w:hAnsi="Arial" w:cs="Arial"/>
          <w:sz w:val="24"/>
          <w:szCs w:val="24"/>
        </w:rPr>
        <w:t>erifique que su deterioro es el que corresponde a su uso normal y moderado</w:t>
      </w:r>
      <w:r w:rsidRPr="006F32CB">
        <w:rPr>
          <w:rFonts w:ascii="Arial" w:hAnsi="Arial" w:cs="Arial"/>
          <w:b/>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XII. </w:t>
      </w:r>
      <w:r w:rsidRPr="006F32CB">
        <w:rPr>
          <w:rFonts w:ascii="Arial" w:hAnsi="Arial" w:cs="Arial"/>
          <w:sz w:val="24"/>
          <w:szCs w:val="24"/>
        </w:rPr>
        <w:t xml:space="preserve">Informar, durante el mes de octubre de cada año, al Síndico el funcionamiento de su </w:t>
      </w:r>
      <w:r>
        <w:rPr>
          <w:rFonts w:ascii="Arial" w:hAnsi="Arial" w:cs="Arial"/>
          <w:sz w:val="24"/>
          <w:szCs w:val="24"/>
        </w:rPr>
        <w:t>d</w:t>
      </w:r>
      <w:r w:rsidRPr="006F32CB">
        <w:rPr>
          <w:rFonts w:ascii="Arial" w:hAnsi="Arial" w:cs="Arial"/>
          <w:sz w:val="24"/>
          <w:szCs w:val="24"/>
        </w:rPr>
        <w:t>ependencia, así como de los movimientos que se hayan efectuado en el patrimonio municipal.</w:t>
      </w:r>
    </w:p>
    <w:p w:rsidR="0064119C" w:rsidRPr="000F67D2"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Asimismo, deberá informar de manera semestral sobre el estado del parque vehicular del municipio </w:t>
      </w:r>
      <w:r>
        <w:rPr>
          <w:rFonts w:ascii="Arial" w:hAnsi="Arial" w:cs="Arial"/>
          <w:sz w:val="24"/>
          <w:szCs w:val="24"/>
        </w:rPr>
        <w:t>y</w:t>
      </w:r>
      <w:r w:rsidRPr="006F32CB">
        <w:rPr>
          <w:rFonts w:ascii="Arial" w:hAnsi="Arial" w:cs="Arial"/>
          <w:sz w:val="24"/>
          <w:szCs w:val="24"/>
        </w:rPr>
        <w:t xml:space="preserve"> los movimientos que se hubieren efectuado en éste, los daños o accidentes de los vehículos y su </w:t>
      </w:r>
      <w:r>
        <w:rPr>
          <w:rFonts w:ascii="Arial" w:hAnsi="Arial" w:cs="Arial"/>
          <w:sz w:val="24"/>
          <w:szCs w:val="24"/>
        </w:rPr>
        <w:t>r</w:t>
      </w:r>
      <w:r w:rsidRPr="006F32CB">
        <w:rPr>
          <w:rFonts w:ascii="Arial" w:hAnsi="Arial" w:cs="Arial"/>
          <w:sz w:val="24"/>
          <w:szCs w:val="24"/>
        </w:rPr>
        <w:t>eparación</w:t>
      </w:r>
      <w:r w:rsidRPr="000F67D2">
        <w:rPr>
          <w:rFonts w:ascii="Arial" w:hAnsi="Arial" w:cs="Arial"/>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XIII. </w:t>
      </w:r>
      <w:r w:rsidRPr="006F32CB">
        <w:rPr>
          <w:rFonts w:ascii="Arial" w:hAnsi="Arial" w:cs="Arial"/>
          <w:sz w:val="24"/>
          <w:szCs w:val="24"/>
        </w:rPr>
        <w:t xml:space="preserve">Establecer los mecanismos que faciliten el acceso del público a los medios de denuncia y </w:t>
      </w:r>
      <w:r>
        <w:rPr>
          <w:rFonts w:ascii="Arial" w:hAnsi="Arial" w:cs="Arial"/>
          <w:sz w:val="24"/>
          <w:szCs w:val="24"/>
        </w:rPr>
        <w:t>c</w:t>
      </w:r>
      <w:r w:rsidRPr="006F32CB">
        <w:rPr>
          <w:rFonts w:ascii="Arial" w:hAnsi="Arial" w:cs="Arial"/>
          <w:sz w:val="24"/>
          <w:szCs w:val="24"/>
        </w:rPr>
        <w:t xml:space="preserve">ooperación, para evitar el uso indebido del patrimonio municipal y coadyuvar a su mejor </w:t>
      </w:r>
      <w:r>
        <w:rPr>
          <w:rFonts w:ascii="Arial" w:hAnsi="Arial" w:cs="Arial"/>
          <w:sz w:val="24"/>
          <w:szCs w:val="24"/>
        </w:rPr>
        <w:t>c</w:t>
      </w:r>
      <w:r w:rsidRPr="006F32CB">
        <w:rPr>
          <w:rFonts w:ascii="Arial" w:hAnsi="Arial" w:cs="Arial"/>
          <w:sz w:val="24"/>
          <w:szCs w:val="24"/>
        </w:rPr>
        <w:t>onservación y eficaz aprovechamiento.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XIV. </w:t>
      </w:r>
      <w:r w:rsidRPr="006F32CB">
        <w:rPr>
          <w:rFonts w:ascii="Arial" w:hAnsi="Arial" w:cs="Arial"/>
          <w:sz w:val="24"/>
          <w:szCs w:val="24"/>
        </w:rPr>
        <w:t xml:space="preserve">Planear y llevar a cabo los sistemas que se juzguen adecuados para proteger física y </w:t>
      </w:r>
      <w:r>
        <w:rPr>
          <w:rFonts w:ascii="Arial" w:hAnsi="Arial" w:cs="Arial"/>
          <w:sz w:val="24"/>
          <w:szCs w:val="24"/>
        </w:rPr>
        <w:t>l</w:t>
      </w:r>
      <w:r w:rsidRPr="006F32CB">
        <w:rPr>
          <w:rFonts w:ascii="Arial" w:hAnsi="Arial" w:cs="Arial"/>
          <w:sz w:val="24"/>
          <w:szCs w:val="24"/>
        </w:rPr>
        <w:t>egalmente el patrimonio municipal, coordinándose para ello con el resto de las dependencias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 </w:t>
      </w:r>
      <w:r w:rsidRPr="006F32CB">
        <w:rPr>
          <w:rFonts w:ascii="Arial" w:hAnsi="Arial" w:cs="Arial"/>
          <w:sz w:val="24"/>
          <w:szCs w:val="24"/>
        </w:rPr>
        <w:t xml:space="preserve">Promover por conducto de las autoridades y dependencias correspondientes, la regularización </w:t>
      </w:r>
      <w:r>
        <w:rPr>
          <w:rFonts w:ascii="Arial" w:hAnsi="Arial" w:cs="Arial"/>
          <w:sz w:val="24"/>
          <w:szCs w:val="24"/>
        </w:rPr>
        <w:t>d</w:t>
      </w:r>
      <w:r w:rsidRPr="006F32CB">
        <w:rPr>
          <w:rFonts w:ascii="Arial" w:hAnsi="Arial" w:cs="Arial"/>
          <w:sz w:val="24"/>
          <w:szCs w:val="24"/>
        </w:rPr>
        <w:t>e los títulos de propiedad en favor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XVI. </w:t>
      </w:r>
      <w:r w:rsidRPr="006F32CB">
        <w:rPr>
          <w:rFonts w:ascii="Arial" w:hAnsi="Arial" w:cs="Arial"/>
          <w:sz w:val="24"/>
          <w:szCs w:val="24"/>
        </w:rPr>
        <w:t>Llevar a cabo estudios de proyectos para la utilización de los bienes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XVII. </w:t>
      </w:r>
      <w:r w:rsidRPr="006F32CB">
        <w:rPr>
          <w:rFonts w:ascii="Arial" w:hAnsi="Arial" w:cs="Arial"/>
          <w:sz w:val="24"/>
          <w:szCs w:val="24"/>
        </w:rPr>
        <w:t xml:space="preserve">Proporcionar a las dependencias del Ayuntamiento los informes que le soliciten en materia de </w:t>
      </w:r>
      <w:r>
        <w:rPr>
          <w:rFonts w:ascii="Arial" w:hAnsi="Arial" w:cs="Arial"/>
          <w:sz w:val="24"/>
          <w:szCs w:val="24"/>
        </w:rPr>
        <w:t>b</w:t>
      </w:r>
      <w:r w:rsidRPr="006F32CB">
        <w:rPr>
          <w:rFonts w:ascii="Arial" w:hAnsi="Arial" w:cs="Arial"/>
          <w:sz w:val="24"/>
          <w:szCs w:val="24"/>
        </w:rPr>
        <w:t>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XVIII. </w:t>
      </w:r>
      <w:r w:rsidRPr="006F32CB">
        <w:rPr>
          <w:rFonts w:ascii="Arial" w:hAnsi="Arial" w:cs="Arial"/>
          <w:sz w:val="24"/>
          <w:szCs w:val="24"/>
        </w:rPr>
        <w:t xml:space="preserve">Rendir las opiniones que se le requieran respecto de la conveniencia o no de declarar la </w:t>
      </w:r>
      <w:r>
        <w:rPr>
          <w:rFonts w:ascii="Arial" w:hAnsi="Arial" w:cs="Arial"/>
          <w:sz w:val="24"/>
          <w:szCs w:val="24"/>
        </w:rPr>
        <w:t>d</w:t>
      </w:r>
      <w:r w:rsidRPr="006F32CB">
        <w:rPr>
          <w:rFonts w:ascii="Arial" w:hAnsi="Arial" w:cs="Arial"/>
          <w:sz w:val="24"/>
          <w:szCs w:val="24"/>
        </w:rPr>
        <w:t xml:space="preserve">esincorporación al servicio público de un bien de propiedad municipal, así como sobre el uso o </w:t>
      </w:r>
      <w:r>
        <w:rPr>
          <w:rFonts w:ascii="Arial" w:hAnsi="Arial" w:cs="Arial"/>
          <w:sz w:val="24"/>
          <w:szCs w:val="24"/>
        </w:rPr>
        <w:t>g</w:t>
      </w:r>
      <w:r w:rsidRPr="006F32CB">
        <w:rPr>
          <w:rFonts w:ascii="Arial" w:hAnsi="Arial" w:cs="Arial"/>
          <w:sz w:val="24"/>
          <w:szCs w:val="24"/>
        </w:rPr>
        <w:t>oce de los mismos.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XIX. </w:t>
      </w:r>
      <w:r w:rsidRPr="006F32CB">
        <w:rPr>
          <w:rFonts w:ascii="Arial" w:hAnsi="Arial" w:cs="Arial"/>
          <w:sz w:val="24"/>
          <w:szCs w:val="24"/>
        </w:rPr>
        <w:t xml:space="preserve">Las demás que le confieran el Ayuntamiento, las leyes y ordenamientos municipales que </w:t>
      </w:r>
      <w:r>
        <w:rPr>
          <w:rFonts w:ascii="Arial" w:hAnsi="Arial" w:cs="Arial"/>
          <w:sz w:val="24"/>
          <w:szCs w:val="24"/>
        </w:rPr>
        <w:t>r</w:t>
      </w:r>
      <w:r w:rsidRPr="006F32CB">
        <w:rPr>
          <w:rFonts w:ascii="Arial" w:hAnsi="Arial" w:cs="Arial"/>
          <w:sz w:val="24"/>
          <w:szCs w:val="24"/>
        </w:rPr>
        <w:t>esulten aplicables.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15.</w:t>
      </w:r>
      <w:r>
        <w:rPr>
          <w:rFonts w:ascii="Arial" w:hAnsi="Arial" w:cs="Arial"/>
          <w:b/>
          <w:bCs/>
          <w:sz w:val="24"/>
          <w:szCs w:val="24"/>
        </w:rPr>
        <w:t xml:space="preserve">- </w:t>
      </w:r>
      <w:r w:rsidRPr="006F32CB">
        <w:rPr>
          <w:rFonts w:ascii="Arial" w:hAnsi="Arial" w:cs="Arial"/>
          <w:sz w:val="24"/>
          <w:szCs w:val="24"/>
        </w:rPr>
        <w:t>Compete a la Contraloría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Planear, organizar, coordinar y operar el sistema de control y evaluación gubernamental; así </w:t>
      </w:r>
      <w:r>
        <w:rPr>
          <w:rFonts w:ascii="Arial" w:hAnsi="Arial" w:cs="Arial"/>
          <w:sz w:val="24"/>
          <w:szCs w:val="24"/>
        </w:rPr>
        <w:t>c</w:t>
      </w:r>
      <w:r w:rsidRPr="006F32CB">
        <w:rPr>
          <w:rFonts w:ascii="Arial" w:hAnsi="Arial" w:cs="Arial"/>
          <w:sz w:val="24"/>
          <w:szCs w:val="24"/>
        </w:rPr>
        <w:t xml:space="preserve">omo inspeccionar el ejercicio del gasto público municipal y su congruencia con el presupuesto de </w:t>
      </w:r>
      <w:r>
        <w:rPr>
          <w:rFonts w:ascii="Arial" w:hAnsi="Arial" w:cs="Arial"/>
          <w:sz w:val="24"/>
          <w:szCs w:val="24"/>
        </w:rPr>
        <w:t>e</w:t>
      </w:r>
      <w:r w:rsidRPr="006F32CB">
        <w:rPr>
          <w:rFonts w:ascii="Arial" w:hAnsi="Arial" w:cs="Arial"/>
          <w:sz w:val="24"/>
          <w:szCs w:val="24"/>
        </w:rPr>
        <w:t>gresos autorizados.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Vigilar el debido cumplimiento de las normas y disposiciones en materia de sistemas de registro contabilidad, contratación y pago de personal, contratación de servicios, obra pública, </w:t>
      </w:r>
      <w:r>
        <w:rPr>
          <w:rFonts w:ascii="Arial" w:hAnsi="Arial" w:cs="Arial"/>
          <w:sz w:val="24"/>
          <w:szCs w:val="24"/>
        </w:rPr>
        <w:t>a</w:t>
      </w:r>
      <w:r w:rsidRPr="006F32CB">
        <w:rPr>
          <w:rFonts w:ascii="Arial" w:hAnsi="Arial" w:cs="Arial"/>
          <w:sz w:val="24"/>
          <w:szCs w:val="24"/>
        </w:rPr>
        <w:t xml:space="preserve">dquisiciones, arrendamientos, conservación, uso, destino, afectación, enajenación y baja de </w:t>
      </w:r>
      <w:r>
        <w:rPr>
          <w:rFonts w:ascii="Arial" w:hAnsi="Arial" w:cs="Arial"/>
          <w:sz w:val="24"/>
          <w:szCs w:val="24"/>
        </w:rPr>
        <w:t>b</w:t>
      </w:r>
      <w:r w:rsidRPr="006F32CB">
        <w:rPr>
          <w:rFonts w:ascii="Arial" w:hAnsi="Arial" w:cs="Arial"/>
          <w:sz w:val="24"/>
          <w:szCs w:val="24"/>
        </w:rPr>
        <w:t xml:space="preserve">ienes muebles e inmuebles; así como del manejo y disposición de los bienes contenidos en los </w:t>
      </w:r>
      <w:r>
        <w:rPr>
          <w:rFonts w:ascii="Arial" w:hAnsi="Arial" w:cs="Arial"/>
          <w:sz w:val="24"/>
          <w:szCs w:val="24"/>
        </w:rPr>
        <w:t>a</w:t>
      </w:r>
      <w:r w:rsidRPr="006F32CB">
        <w:rPr>
          <w:rFonts w:ascii="Arial" w:hAnsi="Arial" w:cs="Arial"/>
          <w:sz w:val="24"/>
          <w:szCs w:val="24"/>
        </w:rPr>
        <w:t>lmacenes, activos y demás recursos materiales y financieros pertenecientes a la Administración Pública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Coordinarse con el órgano de fiscalización del Honorable Congreso del Estado y con las Autoridades municipales competentes, para el establecimiento de los procedimientos Administrativos necesarios, que permitan el debido cumplimiento y aplicación de las leyes estatales </w:t>
      </w:r>
      <w:r>
        <w:rPr>
          <w:rFonts w:ascii="Arial" w:hAnsi="Arial" w:cs="Arial"/>
          <w:sz w:val="24"/>
          <w:szCs w:val="24"/>
        </w:rPr>
        <w:t>e</w:t>
      </w:r>
      <w:r w:rsidRPr="006F32CB">
        <w:rPr>
          <w:rFonts w:ascii="Arial" w:hAnsi="Arial" w:cs="Arial"/>
          <w:sz w:val="24"/>
          <w:szCs w:val="24"/>
        </w:rPr>
        <w:t>n materia de servidores públicos y en materia de responsabilidades de aquéllos</w:t>
      </w:r>
      <w:r w:rsidRPr="000F67D2">
        <w:rPr>
          <w:rFonts w:ascii="Arial" w:hAnsi="Arial" w:cs="Arial"/>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Conocer e investigar los actos, omisiones o conductas de los servidores públicos municipales, </w:t>
      </w:r>
      <w:r>
        <w:rPr>
          <w:rFonts w:ascii="Arial" w:hAnsi="Arial" w:cs="Arial"/>
          <w:sz w:val="24"/>
          <w:szCs w:val="24"/>
        </w:rPr>
        <w:t>p</w:t>
      </w:r>
      <w:r w:rsidRPr="006F32CB">
        <w:rPr>
          <w:rFonts w:ascii="Arial" w:hAnsi="Arial" w:cs="Arial"/>
          <w:sz w:val="24"/>
          <w:szCs w:val="24"/>
        </w:rPr>
        <w:t xml:space="preserve">ara señalar las responsabilidades administrativas correspondientes y aplicar las medidas que </w:t>
      </w:r>
      <w:r>
        <w:rPr>
          <w:rFonts w:ascii="Arial" w:hAnsi="Arial" w:cs="Arial"/>
          <w:sz w:val="24"/>
          <w:szCs w:val="24"/>
        </w:rPr>
        <w:t>s</w:t>
      </w:r>
      <w:r w:rsidRPr="006F32CB">
        <w:rPr>
          <w:rFonts w:ascii="Arial" w:hAnsi="Arial" w:cs="Arial"/>
          <w:sz w:val="24"/>
          <w:szCs w:val="24"/>
        </w:rPr>
        <w:t xml:space="preserve">ean procedentes, debiendo notificar en caso de la comisión de algún ilícito a las autoridades </w:t>
      </w:r>
      <w:r>
        <w:rPr>
          <w:rFonts w:ascii="Arial" w:hAnsi="Arial" w:cs="Arial"/>
          <w:sz w:val="24"/>
          <w:szCs w:val="24"/>
        </w:rPr>
        <w:t>c</w:t>
      </w:r>
      <w:r w:rsidRPr="006F32CB">
        <w:rPr>
          <w:rFonts w:ascii="Arial" w:hAnsi="Arial" w:cs="Arial"/>
          <w:sz w:val="24"/>
          <w:szCs w:val="24"/>
        </w:rPr>
        <w:t>ompetentes.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Vigilar el cumplimiento por parte de las dependencias, organismos y entidades públicas </w:t>
      </w:r>
      <w:r>
        <w:rPr>
          <w:rFonts w:ascii="Arial" w:hAnsi="Arial" w:cs="Arial"/>
          <w:sz w:val="24"/>
          <w:szCs w:val="24"/>
        </w:rPr>
        <w:t>m</w:t>
      </w:r>
      <w:r w:rsidRPr="006F32CB">
        <w:rPr>
          <w:rFonts w:ascii="Arial" w:hAnsi="Arial" w:cs="Arial"/>
          <w:sz w:val="24"/>
          <w:szCs w:val="24"/>
        </w:rPr>
        <w:t xml:space="preserve">unicipales, de las obligaciones derivadas de las disposiciones legales y reglamentarias aplicables </w:t>
      </w:r>
      <w:r>
        <w:rPr>
          <w:rFonts w:ascii="Arial" w:hAnsi="Arial" w:cs="Arial"/>
          <w:sz w:val="24"/>
          <w:szCs w:val="24"/>
        </w:rPr>
        <w:t>e</w:t>
      </w:r>
      <w:r w:rsidRPr="006F32CB">
        <w:rPr>
          <w:rFonts w:ascii="Arial" w:hAnsi="Arial" w:cs="Arial"/>
          <w:sz w:val="24"/>
          <w:szCs w:val="24"/>
        </w:rPr>
        <w:t xml:space="preserve">n materia de planeación, presupuestario, ingresos, financiamiento, inversión, deuda, patrimonio, </w:t>
      </w:r>
      <w:r>
        <w:rPr>
          <w:rFonts w:ascii="Arial" w:hAnsi="Arial" w:cs="Arial"/>
          <w:sz w:val="24"/>
          <w:szCs w:val="24"/>
        </w:rPr>
        <w:t>f</w:t>
      </w:r>
      <w:r w:rsidRPr="006F32CB">
        <w:rPr>
          <w:rFonts w:ascii="Arial" w:hAnsi="Arial" w:cs="Arial"/>
          <w:sz w:val="24"/>
          <w:szCs w:val="24"/>
        </w:rPr>
        <w:t>ondos y valores propiedad del Ayuntamiento.</w:t>
      </w:r>
    </w:p>
    <w:p w:rsidR="0064119C"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 xml:space="preserve">Vigilar el debido cumplimiento de las normas y disposiciones en materia de sistemas de registro </w:t>
      </w:r>
      <w:r>
        <w:rPr>
          <w:rFonts w:ascii="Arial" w:hAnsi="Arial" w:cs="Arial"/>
          <w:sz w:val="24"/>
          <w:szCs w:val="24"/>
        </w:rPr>
        <w:t>y</w:t>
      </w:r>
      <w:r w:rsidRPr="006F32CB">
        <w:rPr>
          <w:rFonts w:ascii="Arial" w:hAnsi="Arial" w:cs="Arial"/>
          <w:sz w:val="24"/>
          <w:szCs w:val="24"/>
        </w:rPr>
        <w:t xml:space="preserve"> contabilidad; de contratación y pago de personal; de contratación de servicios; de obra pública;</w:t>
      </w:r>
      <w:r>
        <w:rPr>
          <w:rFonts w:ascii="Arial" w:hAnsi="Arial" w:cs="Arial"/>
          <w:sz w:val="24"/>
          <w:szCs w:val="24"/>
        </w:rPr>
        <w:t xml:space="preserve"> </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De adquisiciones; de arrendamientos; conservación, uso, destino, afectación, enajenación y baja de </w:t>
      </w:r>
      <w:r>
        <w:rPr>
          <w:rFonts w:ascii="Arial" w:hAnsi="Arial" w:cs="Arial"/>
          <w:sz w:val="24"/>
          <w:szCs w:val="24"/>
        </w:rPr>
        <w:t>b</w:t>
      </w:r>
      <w:r w:rsidRPr="006F32CB">
        <w:rPr>
          <w:rFonts w:ascii="Arial" w:hAnsi="Arial" w:cs="Arial"/>
          <w:sz w:val="24"/>
          <w:szCs w:val="24"/>
        </w:rPr>
        <w:t xml:space="preserve">ienes muebles e inmuebles; así como del manejo y disposición de los bienes contenidos en los </w:t>
      </w:r>
      <w:r>
        <w:rPr>
          <w:rFonts w:ascii="Arial" w:hAnsi="Arial" w:cs="Arial"/>
          <w:sz w:val="24"/>
          <w:szCs w:val="24"/>
        </w:rPr>
        <w:t>a</w:t>
      </w:r>
      <w:r w:rsidRPr="006F32CB">
        <w:rPr>
          <w:rFonts w:ascii="Arial" w:hAnsi="Arial" w:cs="Arial"/>
          <w:sz w:val="24"/>
          <w:szCs w:val="24"/>
        </w:rPr>
        <w:t>lmacenes, activos y demás recursos materiales y financieros pertenecientes a la Administración Pública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 xml:space="preserve">La Contraloría Municipal en uso de las facultades que le confieren los ordenamientos que le Son aplicables y como resultado de sus investigaciones y atribuciones coadyuvará con las </w:t>
      </w:r>
      <w:r>
        <w:rPr>
          <w:rFonts w:ascii="Arial" w:hAnsi="Arial" w:cs="Arial"/>
          <w:sz w:val="24"/>
          <w:szCs w:val="24"/>
        </w:rPr>
        <w:t>d</w:t>
      </w:r>
      <w:r w:rsidRPr="006F32CB">
        <w:rPr>
          <w:rFonts w:ascii="Arial" w:hAnsi="Arial" w:cs="Arial"/>
          <w:sz w:val="24"/>
          <w:szCs w:val="24"/>
        </w:rPr>
        <w:t xml:space="preserve">ependencias municipales para el debido cumplimiento de las disposiciones contenidas en el </w:t>
      </w:r>
      <w:r>
        <w:rPr>
          <w:rFonts w:ascii="Arial" w:hAnsi="Arial" w:cs="Arial"/>
          <w:sz w:val="24"/>
          <w:szCs w:val="24"/>
        </w:rPr>
        <w:t>p</w:t>
      </w:r>
      <w:r w:rsidRPr="006F32CB">
        <w:rPr>
          <w:rFonts w:ascii="Arial" w:hAnsi="Arial" w:cs="Arial"/>
          <w:sz w:val="24"/>
          <w:szCs w:val="24"/>
        </w:rPr>
        <w:t>resente reglamento.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Las demás que le confieran los ordenamientos municipales aplicables en la materia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III</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los bienes de propiedad municipal</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16.</w:t>
      </w:r>
      <w:r>
        <w:rPr>
          <w:rFonts w:ascii="Arial" w:hAnsi="Arial" w:cs="Arial"/>
          <w:b/>
          <w:bCs/>
          <w:sz w:val="24"/>
          <w:szCs w:val="24"/>
        </w:rPr>
        <w:t xml:space="preserve">- </w:t>
      </w:r>
      <w:r w:rsidRPr="006F32CB">
        <w:rPr>
          <w:rFonts w:ascii="Arial" w:hAnsi="Arial" w:cs="Arial"/>
          <w:sz w:val="24"/>
          <w:szCs w:val="24"/>
        </w:rPr>
        <w:t>Los bienes integrantes del patrimonio municipal se clasifican en: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Bienes del dominio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Bienes del dominio privado.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primera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los bienes del dominio público</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17.</w:t>
      </w:r>
      <w:r>
        <w:rPr>
          <w:rFonts w:ascii="Arial" w:hAnsi="Arial" w:cs="Arial"/>
          <w:b/>
          <w:bCs/>
          <w:sz w:val="24"/>
          <w:szCs w:val="24"/>
        </w:rPr>
        <w:t xml:space="preserve">- </w:t>
      </w:r>
      <w:r w:rsidRPr="006F32CB">
        <w:rPr>
          <w:rFonts w:ascii="Arial" w:hAnsi="Arial" w:cs="Arial"/>
          <w:sz w:val="24"/>
          <w:szCs w:val="24"/>
        </w:rPr>
        <w:t>Los bienes del dominio público son todos aquellos que le pertenecen al municipio y que están Destinados al uso común o a la prestación de una función o servicio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18.</w:t>
      </w:r>
      <w:r>
        <w:rPr>
          <w:rFonts w:ascii="Arial" w:hAnsi="Arial" w:cs="Arial"/>
          <w:b/>
          <w:bCs/>
          <w:sz w:val="24"/>
          <w:szCs w:val="24"/>
        </w:rPr>
        <w:t xml:space="preserve">- </w:t>
      </w:r>
      <w:r w:rsidRPr="006F32CB">
        <w:rPr>
          <w:rFonts w:ascii="Arial" w:hAnsi="Arial" w:cs="Arial"/>
          <w:sz w:val="24"/>
          <w:szCs w:val="24"/>
        </w:rPr>
        <w:t>Son bienes del dominio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Los bienes de uso común: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a) Los canales, zanjas y acueductos construidos por el Municipio para uso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b) Las plazas, calles, avenidas, paseos, parques públicos e instalaciones deportivas que sean Propiedad del Municipio;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c) Las construcciones levantadas en lugares públicos para ornato o comodidad de transeúntes o </w:t>
      </w:r>
      <w:r>
        <w:rPr>
          <w:rFonts w:ascii="Arial" w:hAnsi="Arial" w:cs="Arial"/>
          <w:sz w:val="24"/>
          <w:szCs w:val="24"/>
        </w:rPr>
        <w:t>q</w:t>
      </w:r>
      <w:r w:rsidRPr="006F32CB">
        <w:rPr>
          <w:rFonts w:ascii="Arial" w:hAnsi="Arial" w:cs="Arial"/>
          <w:sz w:val="24"/>
          <w:szCs w:val="24"/>
        </w:rPr>
        <w:t xml:space="preserve">uienes lo visitan, con excepción de los que se encuentren dentro de lugares sujetos a jurisdicción </w:t>
      </w:r>
      <w:r>
        <w:rPr>
          <w:rFonts w:ascii="Arial" w:hAnsi="Arial" w:cs="Arial"/>
          <w:sz w:val="24"/>
          <w:szCs w:val="24"/>
        </w:rPr>
        <w:t>f</w:t>
      </w:r>
      <w:r w:rsidRPr="006F32CB">
        <w:rPr>
          <w:rFonts w:ascii="Arial" w:hAnsi="Arial" w:cs="Arial"/>
          <w:sz w:val="24"/>
          <w:szCs w:val="24"/>
        </w:rPr>
        <w:t>ederal o estatal.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Los destinados por el Municipio a un servicio público, así como los equiparados a estos </w:t>
      </w:r>
      <w:r>
        <w:rPr>
          <w:rFonts w:ascii="Arial" w:hAnsi="Arial" w:cs="Arial"/>
          <w:sz w:val="24"/>
          <w:szCs w:val="24"/>
        </w:rPr>
        <w:t>c</w:t>
      </w:r>
      <w:r w:rsidRPr="006F32CB">
        <w:rPr>
          <w:rFonts w:ascii="Arial" w:hAnsi="Arial" w:cs="Arial"/>
          <w:sz w:val="24"/>
          <w:szCs w:val="24"/>
        </w:rPr>
        <w:t>onforme a los reglamentos.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Las servidumbres en el caso de que el predio dominante sea alguno de los enunciados </w:t>
      </w:r>
      <w:r>
        <w:rPr>
          <w:rFonts w:ascii="Arial" w:hAnsi="Arial" w:cs="Arial"/>
          <w:sz w:val="24"/>
          <w:szCs w:val="24"/>
        </w:rPr>
        <w:t>a</w:t>
      </w:r>
      <w:r w:rsidRPr="006F32CB">
        <w:rPr>
          <w:rFonts w:ascii="Arial" w:hAnsi="Arial" w:cs="Arial"/>
          <w:sz w:val="24"/>
          <w:szCs w:val="24"/>
        </w:rPr>
        <w:t>nteriormente.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Los bienes muebles de propiedad municipal que por su naturaleza no sean normalmente </w:t>
      </w:r>
      <w:r>
        <w:rPr>
          <w:rFonts w:ascii="Arial" w:hAnsi="Arial" w:cs="Arial"/>
          <w:sz w:val="24"/>
          <w:szCs w:val="24"/>
        </w:rPr>
        <w:t>s</w:t>
      </w:r>
      <w:r w:rsidRPr="006F32CB">
        <w:rPr>
          <w:rFonts w:ascii="Arial" w:hAnsi="Arial" w:cs="Arial"/>
          <w:sz w:val="24"/>
          <w:szCs w:val="24"/>
        </w:rPr>
        <w:t xml:space="preserve">ustituibles como los documentos y expedientes de las oficinas; los manuscritos, incunables, </w:t>
      </w:r>
      <w:r>
        <w:rPr>
          <w:rFonts w:ascii="Arial" w:hAnsi="Arial" w:cs="Arial"/>
          <w:sz w:val="24"/>
          <w:szCs w:val="24"/>
        </w:rPr>
        <w:t>e</w:t>
      </w:r>
      <w:r w:rsidRPr="006F32CB">
        <w:rPr>
          <w:rFonts w:ascii="Arial" w:hAnsi="Arial" w:cs="Arial"/>
          <w:sz w:val="24"/>
          <w:szCs w:val="24"/>
        </w:rPr>
        <w:t>diciones, libros, documentos, publicaciones periódicas, mapas, planos, folletos y grabados Importantes; así como las colecciones de estos bienes; los archivos, las fono grabaciones, Películas, archivos fotográficos, cintas magnetofónicas y cualquier otro objeto que contenga Imágenes y sonidos.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Los monumentos históricos y artísticos de propiedad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Las pinturas murales, las esculturas, y cualquier obra artística incorporada o adherida</w:t>
      </w:r>
      <w:r>
        <w:rPr>
          <w:rFonts w:ascii="Arial" w:hAnsi="Arial" w:cs="Arial"/>
          <w:sz w:val="24"/>
          <w:szCs w:val="24"/>
        </w:rPr>
        <w:t xml:space="preserve"> p</w:t>
      </w:r>
      <w:r w:rsidRPr="006F32CB">
        <w:rPr>
          <w:rFonts w:ascii="Arial" w:hAnsi="Arial" w:cs="Arial"/>
          <w:sz w:val="24"/>
          <w:szCs w:val="24"/>
        </w:rPr>
        <w:t>ermanentemente a los inmuebles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 xml:space="preserve">Los bosques y montes propiedad del Municipio, así como las áreas naturales protegidas </w:t>
      </w:r>
      <w:r>
        <w:rPr>
          <w:rFonts w:ascii="Arial" w:hAnsi="Arial" w:cs="Arial"/>
          <w:sz w:val="24"/>
          <w:szCs w:val="24"/>
        </w:rPr>
        <w:t>d</w:t>
      </w:r>
      <w:r w:rsidRPr="006F32CB">
        <w:rPr>
          <w:rFonts w:ascii="Arial" w:hAnsi="Arial" w:cs="Arial"/>
          <w:sz w:val="24"/>
          <w:szCs w:val="24"/>
        </w:rPr>
        <w:t>eclaradas por el Municipio;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 xml:space="preserve">Los demás bienes que se equiparen a los anteriores por su naturaleza o destino o que por </w:t>
      </w:r>
      <w:r>
        <w:rPr>
          <w:rFonts w:ascii="Arial" w:hAnsi="Arial" w:cs="Arial"/>
          <w:sz w:val="24"/>
          <w:szCs w:val="24"/>
        </w:rPr>
        <w:t>d</w:t>
      </w:r>
      <w:r w:rsidRPr="006F32CB">
        <w:rPr>
          <w:rFonts w:ascii="Arial" w:hAnsi="Arial" w:cs="Arial"/>
          <w:sz w:val="24"/>
          <w:szCs w:val="24"/>
        </w:rPr>
        <w:t>isposición de los ordenamientos municipales se declaren inalienables, inembargables e Imprescriptibles.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19.</w:t>
      </w:r>
      <w:r>
        <w:rPr>
          <w:rFonts w:ascii="Arial" w:hAnsi="Arial" w:cs="Arial"/>
          <w:b/>
          <w:bCs/>
          <w:sz w:val="24"/>
          <w:szCs w:val="24"/>
        </w:rPr>
        <w:t xml:space="preserve">- </w:t>
      </w:r>
      <w:r w:rsidRPr="006F32CB">
        <w:rPr>
          <w:rFonts w:ascii="Arial" w:hAnsi="Arial" w:cs="Arial"/>
          <w:sz w:val="24"/>
          <w:szCs w:val="24"/>
        </w:rPr>
        <w:t>Están destinados a una función o servicio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Los edificios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Los inmuebles destinados al servicio de las dependencias del Ayuntamiento, así como aquellos </w:t>
      </w:r>
      <w:r>
        <w:rPr>
          <w:rFonts w:ascii="Arial" w:hAnsi="Arial" w:cs="Arial"/>
          <w:sz w:val="24"/>
          <w:szCs w:val="24"/>
        </w:rPr>
        <w:t>q</w:t>
      </w:r>
      <w:r w:rsidRPr="006F32CB">
        <w:rPr>
          <w:rFonts w:ascii="Arial" w:hAnsi="Arial" w:cs="Arial"/>
          <w:sz w:val="24"/>
          <w:szCs w:val="24"/>
        </w:rPr>
        <w:t>ue se destinen a oficinas públicas del mismo.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Los predios directamente utilizados en los servicios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Los inmuebles que constituyan el patrimonio de los organismos.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V. </w:t>
      </w:r>
      <w:r w:rsidRPr="006F32CB">
        <w:rPr>
          <w:rFonts w:ascii="Arial" w:hAnsi="Arial" w:cs="Arial"/>
          <w:sz w:val="24"/>
          <w:szCs w:val="24"/>
        </w:rPr>
        <w:t xml:space="preserve">Los bienes muebles afectos mediante acuerdo del Ayuntamiento a actividades de interés social </w:t>
      </w:r>
      <w:r>
        <w:rPr>
          <w:rFonts w:ascii="Arial" w:hAnsi="Arial" w:cs="Arial"/>
          <w:sz w:val="24"/>
          <w:szCs w:val="24"/>
        </w:rPr>
        <w:t>a</w:t>
      </w:r>
      <w:r w:rsidRPr="006F32CB">
        <w:rPr>
          <w:rFonts w:ascii="Arial" w:hAnsi="Arial" w:cs="Arial"/>
          <w:sz w:val="24"/>
          <w:szCs w:val="24"/>
        </w:rPr>
        <w:t xml:space="preserve"> cargo de asociaciones o instituciones privadas que no persigan fines de lucro.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 xml:space="preserve">Los bienes que mediante acuerdo del Ayuntamiento sean declarados afectos a un servicio </w:t>
      </w:r>
      <w:r>
        <w:rPr>
          <w:rFonts w:ascii="Arial" w:hAnsi="Arial" w:cs="Arial"/>
          <w:sz w:val="24"/>
          <w:szCs w:val="24"/>
        </w:rPr>
        <w:t>p</w:t>
      </w:r>
      <w:r w:rsidRPr="006F32CB">
        <w:rPr>
          <w:rFonts w:ascii="Arial" w:hAnsi="Arial" w:cs="Arial"/>
          <w:sz w:val="24"/>
          <w:szCs w:val="24"/>
        </w:rPr>
        <w:t>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2. </w:t>
      </w:r>
      <w:r w:rsidRPr="006F32CB">
        <w:rPr>
          <w:rFonts w:ascii="Arial" w:hAnsi="Arial" w:cs="Arial"/>
          <w:sz w:val="24"/>
          <w:szCs w:val="24"/>
        </w:rPr>
        <w:t>El cambio de destino de un inmueble afectado a una función o servicio público deberá</w:t>
      </w:r>
      <w:r>
        <w:rPr>
          <w:rFonts w:ascii="Arial" w:hAnsi="Arial" w:cs="Arial"/>
          <w:sz w:val="24"/>
          <w:szCs w:val="24"/>
        </w:rPr>
        <w:t xml:space="preserve"> d</w:t>
      </w:r>
      <w:r w:rsidRPr="006F32CB">
        <w:rPr>
          <w:rFonts w:ascii="Arial" w:hAnsi="Arial" w:cs="Arial"/>
          <w:sz w:val="24"/>
          <w:szCs w:val="24"/>
        </w:rPr>
        <w:t>eclararse en acuerdo del Ayuntamiento por mayoría calificada.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20.</w:t>
      </w:r>
      <w:r>
        <w:rPr>
          <w:rFonts w:ascii="Arial" w:hAnsi="Arial" w:cs="Arial"/>
          <w:b/>
          <w:bCs/>
          <w:sz w:val="24"/>
          <w:szCs w:val="24"/>
        </w:rPr>
        <w:t xml:space="preserve">- </w:t>
      </w:r>
      <w:r w:rsidRPr="006F32CB">
        <w:rPr>
          <w:rFonts w:ascii="Arial" w:hAnsi="Arial" w:cs="Arial"/>
          <w:sz w:val="24"/>
          <w:szCs w:val="24"/>
        </w:rPr>
        <w:t>Los bienes del dominio público son inalienables, imprescriptibles e inembargables.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21.</w:t>
      </w:r>
      <w:r>
        <w:rPr>
          <w:rFonts w:ascii="Arial" w:hAnsi="Arial" w:cs="Arial"/>
          <w:b/>
          <w:bCs/>
          <w:sz w:val="24"/>
          <w:szCs w:val="24"/>
        </w:rPr>
        <w:t xml:space="preserve">- </w:t>
      </w:r>
      <w:r w:rsidRPr="006F32CB">
        <w:rPr>
          <w:rFonts w:ascii="Arial" w:hAnsi="Arial" w:cs="Arial"/>
          <w:sz w:val="24"/>
          <w:szCs w:val="24"/>
        </w:rPr>
        <w:t>El Ayuntamiento respecto de los bienes de dominio público goza de las siguientes facultades: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Aprovechar en forma total o parcial el bien, siendo tal derecho oponible a terceros.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Reglamentar su uso, aprovechamiento o la imposición de algún gravamen.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Vigilar que su destino sea un fin público previsto en las leyes o reglamentos aplicables;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Otorgar concesiones, según el presente reglamento.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22.</w:t>
      </w:r>
      <w:r>
        <w:rPr>
          <w:rFonts w:ascii="Arial" w:hAnsi="Arial" w:cs="Arial"/>
          <w:b/>
          <w:bCs/>
          <w:sz w:val="24"/>
          <w:szCs w:val="24"/>
        </w:rPr>
        <w:t xml:space="preserve">- </w:t>
      </w:r>
      <w:r w:rsidRPr="006F32CB">
        <w:rPr>
          <w:rFonts w:ascii="Arial" w:hAnsi="Arial" w:cs="Arial"/>
          <w:sz w:val="24"/>
          <w:szCs w:val="24"/>
        </w:rPr>
        <w:t xml:space="preserve">Cualquier habitante del municipio podrá disfrutar de los bienes del dominio público con sólo las </w:t>
      </w:r>
      <w:r>
        <w:rPr>
          <w:rFonts w:ascii="Arial" w:hAnsi="Arial" w:cs="Arial"/>
          <w:sz w:val="24"/>
          <w:szCs w:val="24"/>
        </w:rPr>
        <w:t>r</w:t>
      </w:r>
      <w:r w:rsidRPr="006F32CB">
        <w:rPr>
          <w:rFonts w:ascii="Arial" w:hAnsi="Arial" w:cs="Arial"/>
          <w:sz w:val="24"/>
          <w:szCs w:val="24"/>
        </w:rPr>
        <w:t xml:space="preserve">estricciones establecidas en este ordenamiento. Los aprovechamientos especiales, accidentales o </w:t>
      </w:r>
      <w:r>
        <w:rPr>
          <w:rFonts w:ascii="Arial" w:hAnsi="Arial" w:cs="Arial"/>
          <w:sz w:val="24"/>
          <w:szCs w:val="24"/>
        </w:rPr>
        <w:t>a</w:t>
      </w:r>
      <w:r w:rsidRPr="006F32CB">
        <w:rPr>
          <w:rFonts w:ascii="Arial" w:hAnsi="Arial" w:cs="Arial"/>
          <w:sz w:val="24"/>
          <w:szCs w:val="24"/>
        </w:rPr>
        <w:t xml:space="preserve">ccesorios compatibles con la naturaleza de esos bienes, requerirá de concesión o permiso </w:t>
      </w:r>
      <w:r>
        <w:rPr>
          <w:rFonts w:ascii="Arial" w:hAnsi="Arial" w:cs="Arial"/>
          <w:sz w:val="24"/>
          <w:szCs w:val="24"/>
        </w:rPr>
        <w:t>o</w:t>
      </w:r>
      <w:r w:rsidRPr="006F32CB">
        <w:rPr>
          <w:rFonts w:ascii="Arial" w:hAnsi="Arial" w:cs="Arial"/>
          <w:sz w:val="24"/>
          <w:szCs w:val="24"/>
        </w:rPr>
        <w:t>torgados conforme a los requisitos y procedimientos establecidos en la Ley y en este reglamento.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23.</w:t>
      </w:r>
      <w:r>
        <w:rPr>
          <w:rFonts w:ascii="Arial" w:hAnsi="Arial" w:cs="Arial"/>
          <w:b/>
          <w:bCs/>
          <w:sz w:val="24"/>
          <w:szCs w:val="24"/>
        </w:rPr>
        <w:t xml:space="preserve">- </w:t>
      </w:r>
      <w:r w:rsidRPr="006F32CB">
        <w:rPr>
          <w:rFonts w:ascii="Arial" w:hAnsi="Arial" w:cs="Arial"/>
          <w:sz w:val="24"/>
          <w:szCs w:val="24"/>
        </w:rPr>
        <w:t>En caso de que se viole algún derecho sobre los bienes de dominio público, el Síndico ejercerá Las acciones judiciales que competan al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24.</w:t>
      </w:r>
      <w:r>
        <w:rPr>
          <w:rFonts w:ascii="Arial" w:hAnsi="Arial" w:cs="Arial"/>
          <w:b/>
          <w:bCs/>
          <w:sz w:val="24"/>
          <w:szCs w:val="24"/>
        </w:rPr>
        <w:t xml:space="preserve">- </w:t>
      </w:r>
      <w:r w:rsidRPr="006F32CB">
        <w:rPr>
          <w:rFonts w:ascii="Arial" w:hAnsi="Arial" w:cs="Arial"/>
          <w:sz w:val="24"/>
          <w:szCs w:val="24"/>
        </w:rPr>
        <w:t xml:space="preserve">Para la enajenación de los bienes del dominio público del municipio, se requiere su previa </w:t>
      </w:r>
      <w:r>
        <w:rPr>
          <w:rFonts w:ascii="Arial" w:hAnsi="Arial" w:cs="Arial"/>
          <w:sz w:val="24"/>
          <w:szCs w:val="24"/>
        </w:rPr>
        <w:t>d</w:t>
      </w:r>
      <w:r w:rsidRPr="006F32CB">
        <w:rPr>
          <w:rFonts w:ascii="Arial" w:hAnsi="Arial" w:cs="Arial"/>
          <w:sz w:val="24"/>
          <w:szCs w:val="24"/>
        </w:rPr>
        <w:t>esincorporación del dominio público, aprobada por las dos terceras partes de los integrantes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segunda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los bienes del dominio privado</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25.</w:t>
      </w:r>
      <w:r>
        <w:rPr>
          <w:rFonts w:ascii="Arial" w:hAnsi="Arial" w:cs="Arial"/>
          <w:b/>
          <w:bCs/>
          <w:sz w:val="24"/>
          <w:szCs w:val="24"/>
        </w:rPr>
        <w:t xml:space="preserve">- </w:t>
      </w:r>
      <w:r w:rsidRPr="006F32CB">
        <w:rPr>
          <w:rFonts w:ascii="Arial" w:hAnsi="Arial" w:cs="Arial"/>
          <w:sz w:val="24"/>
          <w:szCs w:val="24"/>
        </w:rPr>
        <w:t xml:space="preserve">Los bienes del dominio privado son todos aquellos que le pertenecen al municipio y que no </w:t>
      </w:r>
      <w:r>
        <w:rPr>
          <w:rFonts w:ascii="Arial" w:hAnsi="Arial" w:cs="Arial"/>
          <w:sz w:val="24"/>
          <w:szCs w:val="24"/>
        </w:rPr>
        <w:t>e</w:t>
      </w:r>
      <w:r w:rsidRPr="006F32CB">
        <w:rPr>
          <w:rFonts w:ascii="Arial" w:hAnsi="Arial" w:cs="Arial"/>
          <w:sz w:val="24"/>
          <w:szCs w:val="24"/>
        </w:rPr>
        <w:t>stán afectos al dominio público o han sido desincorporados de éste.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26.</w:t>
      </w:r>
      <w:r>
        <w:rPr>
          <w:rFonts w:ascii="Arial" w:hAnsi="Arial" w:cs="Arial"/>
          <w:b/>
          <w:bCs/>
          <w:sz w:val="24"/>
          <w:szCs w:val="24"/>
        </w:rPr>
        <w:t xml:space="preserve">- </w:t>
      </w:r>
      <w:r w:rsidRPr="006F32CB">
        <w:rPr>
          <w:rFonts w:ascii="Arial" w:hAnsi="Arial" w:cs="Arial"/>
          <w:sz w:val="24"/>
          <w:szCs w:val="24"/>
        </w:rPr>
        <w:t>Son bienes del dominio privado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Las tierras y aguas en toda la extensión del Municipio, susceptibles de ser enajenados y que no </w:t>
      </w:r>
      <w:r>
        <w:rPr>
          <w:rFonts w:ascii="Arial" w:hAnsi="Arial" w:cs="Arial"/>
          <w:sz w:val="24"/>
          <w:szCs w:val="24"/>
        </w:rPr>
        <w:t>s</w:t>
      </w:r>
      <w:r w:rsidRPr="006F32CB">
        <w:rPr>
          <w:rFonts w:ascii="Arial" w:hAnsi="Arial" w:cs="Arial"/>
          <w:sz w:val="24"/>
          <w:szCs w:val="24"/>
        </w:rPr>
        <w:t xml:space="preserve">ean propiedad de la Federación con arreglo a la ley, ni constituyan propiedad del </w:t>
      </w:r>
      <w:r>
        <w:rPr>
          <w:rFonts w:ascii="Arial" w:hAnsi="Arial" w:cs="Arial"/>
          <w:sz w:val="24"/>
          <w:szCs w:val="24"/>
        </w:rPr>
        <w:t>e</w:t>
      </w:r>
      <w:r w:rsidRPr="006F32CB">
        <w:rPr>
          <w:rFonts w:ascii="Arial" w:hAnsi="Arial" w:cs="Arial"/>
          <w:sz w:val="24"/>
          <w:szCs w:val="24"/>
        </w:rPr>
        <w:t xml:space="preserve">stado o de los </w:t>
      </w:r>
      <w:r>
        <w:rPr>
          <w:rFonts w:ascii="Arial" w:hAnsi="Arial" w:cs="Arial"/>
          <w:sz w:val="24"/>
          <w:szCs w:val="24"/>
        </w:rPr>
        <w:t>p</w:t>
      </w:r>
      <w:r w:rsidRPr="006F32CB">
        <w:rPr>
          <w:rFonts w:ascii="Arial" w:hAnsi="Arial" w:cs="Arial"/>
          <w:sz w:val="24"/>
          <w:szCs w:val="24"/>
        </w:rPr>
        <w:t>articulares.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Los bienes que por acuerdo del Ayuntamiento sean desincorporados del dominio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III. </w:t>
      </w:r>
      <w:r w:rsidRPr="006F32CB">
        <w:rPr>
          <w:rFonts w:ascii="Arial" w:hAnsi="Arial" w:cs="Arial"/>
          <w:sz w:val="24"/>
          <w:szCs w:val="24"/>
        </w:rPr>
        <w:t>El patrimonio de organismos públicos descentralizados municipales que se extingan o liquiden.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Los bienes muebles propiedad del </w:t>
      </w:r>
      <w:r>
        <w:rPr>
          <w:rFonts w:ascii="Arial" w:hAnsi="Arial" w:cs="Arial"/>
          <w:sz w:val="24"/>
          <w:szCs w:val="24"/>
        </w:rPr>
        <w:t>m</w:t>
      </w:r>
      <w:r w:rsidRPr="006F32CB">
        <w:rPr>
          <w:rFonts w:ascii="Arial" w:hAnsi="Arial" w:cs="Arial"/>
          <w:sz w:val="24"/>
          <w:szCs w:val="24"/>
        </w:rPr>
        <w:t>unicipio que no se encuentren comprendidos en la fracción IV del artículo 18.</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27.</w:t>
      </w:r>
      <w:r>
        <w:rPr>
          <w:rFonts w:ascii="Arial" w:hAnsi="Arial" w:cs="Arial"/>
          <w:b/>
          <w:bCs/>
          <w:sz w:val="24"/>
          <w:szCs w:val="24"/>
        </w:rPr>
        <w:t xml:space="preserve">- </w:t>
      </w:r>
      <w:r w:rsidRPr="006F32CB">
        <w:rPr>
          <w:rFonts w:ascii="Arial" w:hAnsi="Arial" w:cs="Arial"/>
          <w:sz w:val="24"/>
          <w:szCs w:val="24"/>
        </w:rPr>
        <w:t>Sobre los bienes de dominio privado del Municipio, se pueden celebrar y ejecutar todos los actos Jurídicos regulados por el derecho común.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28.</w:t>
      </w:r>
      <w:r>
        <w:rPr>
          <w:rFonts w:ascii="Arial" w:hAnsi="Arial" w:cs="Arial"/>
          <w:b/>
          <w:bCs/>
          <w:sz w:val="24"/>
          <w:szCs w:val="24"/>
        </w:rPr>
        <w:t xml:space="preserve">- </w:t>
      </w:r>
      <w:r w:rsidRPr="006F32CB">
        <w:rPr>
          <w:rFonts w:ascii="Arial" w:hAnsi="Arial" w:cs="Arial"/>
          <w:sz w:val="24"/>
          <w:szCs w:val="24"/>
        </w:rPr>
        <w:t xml:space="preserve">Para los actos de transmisión de dominio de los bienes del dominio privado, se deben observar </w:t>
      </w:r>
      <w:r>
        <w:rPr>
          <w:rFonts w:ascii="Arial" w:hAnsi="Arial" w:cs="Arial"/>
          <w:sz w:val="24"/>
          <w:szCs w:val="24"/>
        </w:rPr>
        <w:t>l</w:t>
      </w:r>
      <w:r w:rsidRPr="006F32CB">
        <w:rPr>
          <w:rFonts w:ascii="Arial" w:hAnsi="Arial" w:cs="Arial"/>
          <w:sz w:val="24"/>
          <w:szCs w:val="24"/>
        </w:rPr>
        <w:t>os siguientes requisitos: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La autorización por parte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Se debe justificar que la enajenación responde a la ejecución de un programa cuyo objetivo es la </w:t>
      </w:r>
      <w:r>
        <w:rPr>
          <w:rFonts w:ascii="Arial" w:hAnsi="Arial" w:cs="Arial"/>
          <w:sz w:val="24"/>
          <w:szCs w:val="24"/>
        </w:rPr>
        <w:t>s</w:t>
      </w:r>
      <w:r w:rsidRPr="006F32CB">
        <w:rPr>
          <w:rFonts w:ascii="Arial" w:hAnsi="Arial" w:cs="Arial"/>
          <w:sz w:val="24"/>
          <w:szCs w:val="24"/>
        </w:rPr>
        <w:t xml:space="preserve">atisfacción de un servicio público, pago de deuda o cualquier otro fin que busque el interés </w:t>
      </w:r>
      <w:r>
        <w:rPr>
          <w:rFonts w:ascii="Arial" w:hAnsi="Arial" w:cs="Arial"/>
          <w:sz w:val="24"/>
          <w:szCs w:val="24"/>
        </w:rPr>
        <w:t>g</w:t>
      </w:r>
      <w:r w:rsidRPr="006F32CB">
        <w:rPr>
          <w:rFonts w:ascii="Arial" w:hAnsi="Arial" w:cs="Arial"/>
          <w:sz w:val="24"/>
          <w:szCs w:val="24"/>
        </w:rPr>
        <w:t>eneral.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En el caso de venta, realizar un avalúo por perito autorizado, para determinar el precio mínimo </w:t>
      </w:r>
      <w:r>
        <w:rPr>
          <w:rFonts w:ascii="Arial" w:hAnsi="Arial" w:cs="Arial"/>
          <w:sz w:val="24"/>
          <w:szCs w:val="24"/>
        </w:rPr>
        <w:t>d</w:t>
      </w:r>
      <w:r w:rsidRPr="006F32CB">
        <w:rPr>
          <w:rFonts w:ascii="Arial" w:hAnsi="Arial" w:cs="Arial"/>
          <w:sz w:val="24"/>
          <w:szCs w:val="24"/>
        </w:rPr>
        <w:t>e venta.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Que la enajenación se haga en subasta pública al mejor postor, salvo que por las </w:t>
      </w:r>
      <w:r>
        <w:rPr>
          <w:rFonts w:ascii="Arial" w:hAnsi="Arial" w:cs="Arial"/>
          <w:sz w:val="24"/>
          <w:szCs w:val="24"/>
        </w:rPr>
        <w:t>c</w:t>
      </w:r>
      <w:r w:rsidRPr="006F32CB">
        <w:rPr>
          <w:rFonts w:ascii="Arial" w:hAnsi="Arial" w:cs="Arial"/>
          <w:sz w:val="24"/>
          <w:szCs w:val="24"/>
        </w:rPr>
        <w:t xml:space="preserve">ircunstancias que rodeen al acto, el Ayuntamiento decida por mayoría calificada, cualquier otro </w:t>
      </w:r>
      <w:r>
        <w:rPr>
          <w:rFonts w:ascii="Arial" w:hAnsi="Arial" w:cs="Arial"/>
          <w:sz w:val="24"/>
          <w:szCs w:val="24"/>
        </w:rPr>
        <w:t>p</w:t>
      </w:r>
      <w:r w:rsidRPr="006F32CB">
        <w:rPr>
          <w:rFonts w:ascii="Arial" w:hAnsi="Arial" w:cs="Arial"/>
          <w:sz w:val="24"/>
          <w:szCs w:val="24"/>
        </w:rPr>
        <w:t>rocedimiento de enajenación.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Default="0064119C" w:rsidP="0064119C">
      <w:pPr>
        <w:autoSpaceDE w:val="0"/>
        <w:autoSpaceDN w:val="0"/>
        <w:adjustRightInd w:val="0"/>
        <w:spacing w:after="0" w:line="240" w:lineRule="auto"/>
        <w:jc w:val="center"/>
        <w:rPr>
          <w:rFonts w:ascii="Arial" w:hAnsi="Arial" w:cs="Arial"/>
          <w:b/>
          <w:bCs/>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IV</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Del registro de bienes municipales</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29.</w:t>
      </w:r>
      <w:r>
        <w:rPr>
          <w:rFonts w:ascii="Arial" w:hAnsi="Arial" w:cs="Arial"/>
          <w:b/>
          <w:bCs/>
          <w:sz w:val="24"/>
          <w:szCs w:val="24"/>
        </w:rPr>
        <w:t xml:space="preserve">- </w:t>
      </w:r>
      <w:r w:rsidRPr="006F32CB">
        <w:rPr>
          <w:rFonts w:ascii="Arial" w:hAnsi="Arial" w:cs="Arial"/>
          <w:sz w:val="24"/>
          <w:szCs w:val="24"/>
        </w:rPr>
        <w:t xml:space="preserve">El Ayuntamiento llevará un registro general de los bienes municipales, cuya elaboración y Actualización estará a cargo de la Dirección de Administración de Bienes Patrimoniales y se </w:t>
      </w:r>
      <w:r>
        <w:rPr>
          <w:rFonts w:ascii="Arial" w:hAnsi="Arial" w:cs="Arial"/>
          <w:sz w:val="24"/>
          <w:szCs w:val="24"/>
        </w:rPr>
        <w:t>d</w:t>
      </w:r>
      <w:r w:rsidRPr="006F32CB">
        <w:rPr>
          <w:rFonts w:ascii="Arial" w:hAnsi="Arial" w:cs="Arial"/>
          <w:sz w:val="24"/>
          <w:szCs w:val="24"/>
        </w:rPr>
        <w:t>enominará Registro de Bienes Municipales</w:t>
      </w:r>
      <w:r w:rsidRPr="006F32CB">
        <w:rPr>
          <w:rFonts w:ascii="Arial" w:hAnsi="Arial" w:cs="Arial"/>
          <w:b/>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r w:rsidRPr="006F32CB">
        <w:rPr>
          <w:rFonts w:ascii="Arial" w:hAnsi="Arial" w:cs="Arial"/>
          <w:b/>
          <w:bCs/>
          <w:sz w:val="24"/>
          <w:szCs w:val="24"/>
        </w:rPr>
        <w:t>Artículo 30.</w:t>
      </w:r>
      <w:r>
        <w:rPr>
          <w:rFonts w:ascii="Arial" w:hAnsi="Arial" w:cs="Arial"/>
          <w:b/>
          <w:bCs/>
          <w:sz w:val="24"/>
          <w:szCs w:val="24"/>
        </w:rPr>
        <w:t xml:space="preserve">- </w:t>
      </w:r>
      <w:r w:rsidRPr="006F32CB">
        <w:rPr>
          <w:rFonts w:ascii="Arial" w:hAnsi="Arial" w:cs="Arial"/>
          <w:sz w:val="24"/>
          <w:szCs w:val="24"/>
        </w:rPr>
        <w:t>En el Registro de Bienes Municipales se inscribirá lo siguiente</w:t>
      </w:r>
      <w:r w:rsidRPr="006F32CB">
        <w:rPr>
          <w:rFonts w:ascii="Arial" w:hAnsi="Arial" w:cs="Arial"/>
          <w:b/>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La división de bienes en dominio público y bienes de dominio privado: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0F67D2">
        <w:rPr>
          <w:rFonts w:ascii="Arial" w:hAnsi="Arial" w:cs="Arial"/>
          <w:b/>
          <w:sz w:val="24"/>
          <w:szCs w:val="24"/>
        </w:rPr>
        <w:t>a)</w:t>
      </w:r>
      <w:r w:rsidRPr="006F32CB">
        <w:rPr>
          <w:rFonts w:ascii="Arial" w:hAnsi="Arial" w:cs="Arial"/>
          <w:sz w:val="24"/>
          <w:szCs w:val="24"/>
        </w:rPr>
        <w:t xml:space="preserve"> Los títulos y contratos por los cuales se adquiera, transmita, modifique, grave o extinga el </w:t>
      </w:r>
      <w:r>
        <w:rPr>
          <w:rFonts w:ascii="Arial" w:hAnsi="Arial" w:cs="Arial"/>
          <w:sz w:val="24"/>
          <w:szCs w:val="24"/>
        </w:rPr>
        <w:t>d</w:t>
      </w:r>
      <w:r w:rsidRPr="006F32CB">
        <w:rPr>
          <w:rFonts w:ascii="Arial" w:hAnsi="Arial" w:cs="Arial"/>
          <w:sz w:val="24"/>
          <w:szCs w:val="24"/>
        </w:rPr>
        <w:t>ominio, la posesión y los demás derechos reales sobre los bienes inmuebles pertenecientes al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sz w:val="24"/>
          <w:szCs w:val="24"/>
        </w:rPr>
        <w:t>b</w:t>
      </w:r>
      <w:r w:rsidRPr="006F32CB">
        <w:rPr>
          <w:rFonts w:ascii="Arial" w:hAnsi="Arial" w:cs="Arial"/>
          <w:sz w:val="24"/>
          <w:szCs w:val="24"/>
        </w:rPr>
        <w:t xml:space="preserve">) Los documentos que acrediten la propiedad o legal tenencia de bienes muebles e inmuebles a </w:t>
      </w:r>
      <w:r>
        <w:rPr>
          <w:rFonts w:ascii="Arial" w:hAnsi="Arial" w:cs="Arial"/>
          <w:sz w:val="24"/>
          <w:szCs w:val="24"/>
        </w:rPr>
        <w:t>f</w:t>
      </w:r>
      <w:r w:rsidRPr="006F32CB">
        <w:rPr>
          <w:rFonts w:ascii="Arial" w:hAnsi="Arial" w:cs="Arial"/>
          <w:sz w:val="24"/>
          <w:szCs w:val="24"/>
        </w:rPr>
        <w:t xml:space="preserve">avor del municipio; tratándose de bienes muebles dichos documentos son aquellos validados por </w:t>
      </w:r>
      <w:r>
        <w:rPr>
          <w:rFonts w:ascii="Arial" w:hAnsi="Arial" w:cs="Arial"/>
          <w:sz w:val="24"/>
          <w:szCs w:val="24"/>
        </w:rPr>
        <w:t>l</w:t>
      </w:r>
      <w:r w:rsidRPr="006F32CB">
        <w:rPr>
          <w:rFonts w:ascii="Arial" w:hAnsi="Arial" w:cs="Arial"/>
          <w:sz w:val="24"/>
          <w:szCs w:val="24"/>
        </w:rPr>
        <w:t xml:space="preserve">a </w:t>
      </w:r>
      <w:r>
        <w:rPr>
          <w:rFonts w:ascii="Arial" w:hAnsi="Arial" w:cs="Arial"/>
          <w:sz w:val="24"/>
          <w:szCs w:val="24"/>
        </w:rPr>
        <w:t>h</w:t>
      </w:r>
      <w:r w:rsidRPr="006F32CB">
        <w:rPr>
          <w:rFonts w:ascii="Arial" w:hAnsi="Arial" w:cs="Arial"/>
          <w:sz w:val="24"/>
          <w:szCs w:val="24"/>
        </w:rPr>
        <w:t xml:space="preserve">acienda </w:t>
      </w:r>
      <w:r>
        <w:rPr>
          <w:rFonts w:ascii="Arial" w:hAnsi="Arial" w:cs="Arial"/>
          <w:sz w:val="24"/>
          <w:szCs w:val="24"/>
        </w:rPr>
        <w:t>m</w:t>
      </w:r>
      <w:r w:rsidRPr="006F32CB">
        <w:rPr>
          <w:rFonts w:ascii="Arial" w:hAnsi="Arial" w:cs="Arial"/>
          <w:sz w:val="24"/>
          <w:szCs w:val="24"/>
        </w:rPr>
        <w:t>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sz w:val="24"/>
          <w:szCs w:val="24"/>
        </w:rPr>
        <w:t>c</w:t>
      </w:r>
      <w:r w:rsidRPr="006F32CB">
        <w:rPr>
          <w:rFonts w:ascii="Arial" w:hAnsi="Arial" w:cs="Arial"/>
          <w:sz w:val="24"/>
          <w:szCs w:val="24"/>
        </w:rPr>
        <w:t>) Los títulos de concesión relativos a los bienes del dominio público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sz w:val="24"/>
          <w:szCs w:val="24"/>
        </w:rPr>
        <w:t>d</w:t>
      </w:r>
      <w:r w:rsidRPr="006F32CB">
        <w:rPr>
          <w:rFonts w:ascii="Arial" w:hAnsi="Arial" w:cs="Arial"/>
          <w:sz w:val="24"/>
          <w:szCs w:val="24"/>
        </w:rPr>
        <w:t xml:space="preserve">) Los acuerdos y decretos expedidos por el Ayuntamiento por los que se incorporen o </w:t>
      </w:r>
      <w:r>
        <w:rPr>
          <w:rFonts w:ascii="Arial" w:hAnsi="Arial" w:cs="Arial"/>
          <w:sz w:val="24"/>
          <w:szCs w:val="24"/>
        </w:rPr>
        <w:t>d</w:t>
      </w:r>
      <w:r w:rsidRPr="006F32CB">
        <w:rPr>
          <w:rFonts w:ascii="Arial" w:hAnsi="Arial" w:cs="Arial"/>
          <w:sz w:val="24"/>
          <w:szCs w:val="24"/>
        </w:rPr>
        <w:t>esincorporen del dominio público, bienes muebles e inmuebles.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sz w:val="24"/>
          <w:szCs w:val="24"/>
        </w:rPr>
        <w:t>e</w:t>
      </w:r>
      <w:r w:rsidRPr="006F32CB">
        <w:rPr>
          <w:rFonts w:ascii="Arial" w:hAnsi="Arial" w:cs="Arial"/>
          <w:sz w:val="24"/>
          <w:szCs w:val="24"/>
        </w:rPr>
        <w:t xml:space="preserve">) Las resoluciones y sentencias pronunciadas por autoridades jurisdiccionales o arbitrales, que </w:t>
      </w:r>
      <w:r>
        <w:rPr>
          <w:rFonts w:ascii="Arial" w:hAnsi="Arial" w:cs="Arial"/>
          <w:sz w:val="24"/>
          <w:szCs w:val="24"/>
        </w:rPr>
        <w:t>p</w:t>
      </w:r>
      <w:r w:rsidRPr="006F32CB">
        <w:rPr>
          <w:rFonts w:ascii="Arial" w:hAnsi="Arial" w:cs="Arial"/>
          <w:sz w:val="24"/>
          <w:szCs w:val="24"/>
        </w:rPr>
        <w:t>roduzcan algunos de los efectos mencionados en las fracciones anteriores.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sz w:val="24"/>
          <w:szCs w:val="24"/>
        </w:rPr>
        <w:t>f</w:t>
      </w:r>
      <w:r w:rsidRPr="006F32CB">
        <w:rPr>
          <w:rFonts w:ascii="Arial" w:hAnsi="Arial" w:cs="Arial"/>
          <w:sz w:val="24"/>
          <w:szCs w:val="24"/>
        </w:rPr>
        <w:t>) Los demás títulos que conforme a la ley deban ser registrados.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El destino de los bienes muebles e inmuebles.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De los bienes dados de baja por las dependencias: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a) Los de posible reutilización.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lastRenderedPageBreak/>
        <w:t>b) Los no reutilizables.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Los vehículos asignados por cualquier acto o contrato a persona física o jurídica, así como </w:t>
      </w:r>
      <w:r>
        <w:rPr>
          <w:rFonts w:ascii="Arial" w:hAnsi="Arial" w:cs="Arial"/>
          <w:sz w:val="24"/>
          <w:szCs w:val="24"/>
        </w:rPr>
        <w:t>a</w:t>
      </w:r>
      <w:r w:rsidRPr="006F32CB">
        <w:rPr>
          <w:rFonts w:ascii="Arial" w:hAnsi="Arial" w:cs="Arial"/>
          <w:sz w:val="24"/>
          <w:szCs w:val="24"/>
        </w:rPr>
        <w:t>quellos que estén asignados a las dependencias municipales.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31.</w:t>
      </w:r>
      <w:r>
        <w:rPr>
          <w:rFonts w:ascii="Arial" w:hAnsi="Arial" w:cs="Arial"/>
          <w:b/>
          <w:bCs/>
          <w:sz w:val="24"/>
          <w:szCs w:val="24"/>
        </w:rPr>
        <w:t xml:space="preserve">- </w:t>
      </w:r>
      <w:r w:rsidRPr="006F32CB">
        <w:rPr>
          <w:rFonts w:ascii="Arial" w:hAnsi="Arial" w:cs="Arial"/>
          <w:sz w:val="24"/>
          <w:szCs w:val="24"/>
        </w:rPr>
        <w:t xml:space="preserve">En las inscripciones del </w:t>
      </w:r>
      <w:r>
        <w:rPr>
          <w:rFonts w:ascii="Arial" w:hAnsi="Arial" w:cs="Arial"/>
          <w:sz w:val="24"/>
          <w:szCs w:val="24"/>
        </w:rPr>
        <w:t>r</w:t>
      </w:r>
      <w:r w:rsidRPr="006F32CB">
        <w:rPr>
          <w:rFonts w:ascii="Arial" w:hAnsi="Arial" w:cs="Arial"/>
          <w:sz w:val="24"/>
          <w:szCs w:val="24"/>
        </w:rPr>
        <w:t xml:space="preserve">egistro de </w:t>
      </w:r>
      <w:r>
        <w:rPr>
          <w:rFonts w:ascii="Arial" w:hAnsi="Arial" w:cs="Arial"/>
          <w:sz w:val="24"/>
          <w:szCs w:val="24"/>
        </w:rPr>
        <w:t>b</w:t>
      </w:r>
      <w:r w:rsidRPr="006F32CB">
        <w:rPr>
          <w:rFonts w:ascii="Arial" w:hAnsi="Arial" w:cs="Arial"/>
          <w:sz w:val="24"/>
          <w:szCs w:val="24"/>
        </w:rPr>
        <w:t xml:space="preserve">ienes </w:t>
      </w:r>
      <w:r>
        <w:rPr>
          <w:rFonts w:ascii="Arial" w:hAnsi="Arial" w:cs="Arial"/>
          <w:sz w:val="24"/>
          <w:szCs w:val="24"/>
        </w:rPr>
        <w:t>m</w:t>
      </w:r>
      <w:r w:rsidRPr="006F32CB">
        <w:rPr>
          <w:rFonts w:ascii="Arial" w:hAnsi="Arial" w:cs="Arial"/>
          <w:sz w:val="24"/>
          <w:szCs w:val="24"/>
        </w:rPr>
        <w:t xml:space="preserve">unicipales se expresará la procedencia de los </w:t>
      </w:r>
      <w:r>
        <w:rPr>
          <w:rFonts w:ascii="Arial" w:hAnsi="Arial" w:cs="Arial"/>
          <w:sz w:val="24"/>
          <w:szCs w:val="24"/>
        </w:rPr>
        <w:t>b</w:t>
      </w:r>
      <w:r w:rsidRPr="006F32CB">
        <w:rPr>
          <w:rFonts w:ascii="Arial" w:hAnsi="Arial" w:cs="Arial"/>
          <w:sz w:val="24"/>
          <w:szCs w:val="24"/>
        </w:rPr>
        <w:t xml:space="preserve">ienes, su naturaleza, ubicación, linderos, nombre del bien inmueble si lo tuviere; valor y las </w:t>
      </w:r>
      <w:r>
        <w:rPr>
          <w:rFonts w:ascii="Arial" w:hAnsi="Arial" w:cs="Arial"/>
          <w:sz w:val="24"/>
          <w:szCs w:val="24"/>
        </w:rPr>
        <w:t>s</w:t>
      </w:r>
      <w:r w:rsidRPr="006F32CB">
        <w:rPr>
          <w:rFonts w:ascii="Arial" w:hAnsi="Arial" w:cs="Arial"/>
          <w:sz w:val="24"/>
          <w:szCs w:val="24"/>
        </w:rPr>
        <w:t xml:space="preserve">ervidumbres, activas como pasivas que reporte, así como las referencias en relación con los </w:t>
      </w:r>
      <w:r>
        <w:rPr>
          <w:rFonts w:ascii="Arial" w:hAnsi="Arial" w:cs="Arial"/>
          <w:sz w:val="24"/>
          <w:szCs w:val="24"/>
        </w:rPr>
        <w:t>e</w:t>
      </w:r>
      <w:r w:rsidRPr="006F32CB">
        <w:rPr>
          <w:rFonts w:ascii="Arial" w:hAnsi="Arial" w:cs="Arial"/>
          <w:sz w:val="24"/>
          <w:szCs w:val="24"/>
        </w:rPr>
        <w:t>xpedientes respectivos</w:t>
      </w:r>
      <w:r w:rsidRPr="006F32CB">
        <w:rPr>
          <w:rFonts w:ascii="Arial" w:hAnsi="Arial" w:cs="Arial"/>
          <w:b/>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32.</w:t>
      </w:r>
      <w:r>
        <w:rPr>
          <w:rFonts w:ascii="Arial" w:hAnsi="Arial" w:cs="Arial"/>
          <w:b/>
          <w:bCs/>
          <w:sz w:val="24"/>
          <w:szCs w:val="24"/>
        </w:rPr>
        <w:t xml:space="preserve">- </w:t>
      </w:r>
      <w:r w:rsidRPr="006F32CB">
        <w:rPr>
          <w:rFonts w:ascii="Arial" w:hAnsi="Arial" w:cs="Arial"/>
          <w:sz w:val="24"/>
          <w:szCs w:val="24"/>
        </w:rPr>
        <w:t xml:space="preserve">La Dirección de Administración de Bienes Patrimoniales debe dar de baja los bienes de </w:t>
      </w:r>
      <w:r>
        <w:rPr>
          <w:rFonts w:ascii="Arial" w:hAnsi="Arial" w:cs="Arial"/>
          <w:sz w:val="24"/>
          <w:szCs w:val="24"/>
        </w:rPr>
        <w:t>p</w:t>
      </w:r>
      <w:r w:rsidRPr="006F32CB">
        <w:rPr>
          <w:rFonts w:ascii="Arial" w:hAnsi="Arial" w:cs="Arial"/>
          <w:sz w:val="24"/>
          <w:szCs w:val="24"/>
        </w:rPr>
        <w:t>ropiedad municipal, del</w:t>
      </w:r>
      <w:r>
        <w:rPr>
          <w:rFonts w:ascii="Arial" w:hAnsi="Arial" w:cs="Arial"/>
          <w:sz w:val="24"/>
          <w:szCs w:val="24"/>
        </w:rPr>
        <w:t xml:space="preserve"> r</w:t>
      </w:r>
      <w:r w:rsidRPr="006F32CB">
        <w:rPr>
          <w:rFonts w:ascii="Arial" w:hAnsi="Arial" w:cs="Arial"/>
          <w:sz w:val="24"/>
          <w:szCs w:val="24"/>
        </w:rPr>
        <w:t xml:space="preserve">egistro de </w:t>
      </w:r>
      <w:r>
        <w:rPr>
          <w:rFonts w:ascii="Arial" w:hAnsi="Arial" w:cs="Arial"/>
          <w:sz w:val="24"/>
          <w:szCs w:val="24"/>
        </w:rPr>
        <w:t>b</w:t>
      </w:r>
      <w:r w:rsidRPr="006F32CB">
        <w:rPr>
          <w:rFonts w:ascii="Arial" w:hAnsi="Arial" w:cs="Arial"/>
          <w:sz w:val="24"/>
          <w:szCs w:val="24"/>
        </w:rPr>
        <w:t xml:space="preserve">ienes </w:t>
      </w:r>
      <w:r>
        <w:rPr>
          <w:rFonts w:ascii="Arial" w:hAnsi="Arial" w:cs="Arial"/>
          <w:sz w:val="24"/>
          <w:szCs w:val="24"/>
        </w:rPr>
        <w:t>m</w:t>
      </w:r>
      <w:r w:rsidRPr="006F32CB">
        <w:rPr>
          <w:rFonts w:ascii="Arial" w:hAnsi="Arial" w:cs="Arial"/>
          <w:sz w:val="24"/>
          <w:szCs w:val="24"/>
        </w:rPr>
        <w:t xml:space="preserve">unicipales, previo dictamen del Ayuntamiento que lo </w:t>
      </w:r>
      <w:r>
        <w:rPr>
          <w:rFonts w:ascii="Arial" w:hAnsi="Arial" w:cs="Arial"/>
          <w:sz w:val="24"/>
          <w:szCs w:val="24"/>
        </w:rPr>
        <w:t>a</w:t>
      </w:r>
      <w:r w:rsidRPr="006F32CB">
        <w:rPr>
          <w:rFonts w:ascii="Arial" w:hAnsi="Arial" w:cs="Arial"/>
          <w:sz w:val="24"/>
          <w:szCs w:val="24"/>
        </w:rPr>
        <w:t xml:space="preserve">utorice y una vez formalizados los actos de enajenación, permuta, donación o cualquier otro acto </w:t>
      </w:r>
      <w:r>
        <w:rPr>
          <w:rFonts w:ascii="Arial" w:hAnsi="Arial" w:cs="Arial"/>
          <w:sz w:val="24"/>
          <w:szCs w:val="24"/>
        </w:rPr>
        <w:t>t</w:t>
      </w:r>
      <w:r w:rsidRPr="006F32CB">
        <w:rPr>
          <w:rFonts w:ascii="Arial" w:hAnsi="Arial" w:cs="Arial"/>
          <w:sz w:val="24"/>
          <w:szCs w:val="24"/>
        </w:rPr>
        <w:t>raslativo de dominio.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33.</w:t>
      </w:r>
      <w:r>
        <w:rPr>
          <w:rFonts w:ascii="Arial" w:hAnsi="Arial" w:cs="Arial"/>
          <w:b/>
          <w:bCs/>
          <w:sz w:val="24"/>
          <w:szCs w:val="24"/>
        </w:rPr>
        <w:t xml:space="preserve">- </w:t>
      </w:r>
      <w:r w:rsidRPr="006F32CB">
        <w:rPr>
          <w:rFonts w:ascii="Arial" w:hAnsi="Arial" w:cs="Arial"/>
          <w:sz w:val="24"/>
          <w:szCs w:val="24"/>
        </w:rPr>
        <w:t xml:space="preserve">Las constancias del </w:t>
      </w:r>
      <w:r>
        <w:rPr>
          <w:rFonts w:ascii="Arial" w:hAnsi="Arial" w:cs="Arial"/>
          <w:sz w:val="24"/>
          <w:szCs w:val="24"/>
        </w:rPr>
        <w:t>r</w:t>
      </w:r>
      <w:r w:rsidRPr="006F32CB">
        <w:rPr>
          <w:rFonts w:ascii="Arial" w:hAnsi="Arial" w:cs="Arial"/>
          <w:sz w:val="24"/>
          <w:szCs w:val="24"/>
        </w:rPr>
        <w:t xml:space="preserve">egistro probarán de pleno derecho la autenticidad de los actos a que se </w:t>
      </w:r>
      <w:r>
        <w:rPr>
          <w:rFonts w:ascii="Arial" w:hAnsi="Arial" w:cs="Arial"/>
          <w:sz w:val="24"/>
          <w:szCs w:val="24"/>
        </w:rPr>
        <w:t>r</w:t>
      </w:r>
      <w:r w:rsidRPr="006F32CB">
        <w:rPr>
          <w:rFonts w:ascii="Arial" w:hAnsi="Arial" w:cs="Arial"/>
          <w:sz w:val="24"/>
          <w:szCs w:val="24"/>
        </w:rPr>
        <w:t>efieran.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34.</w:t>
      </w:r>
      <w:r>
        <w:rPr>
          <w:rFonts w:ascii="Arial" w:hAnsi="Arial" w:cs="Arial"/>
          <w:b/>
          <w:bCs/>
          <w:sz w:val="24"/>
          <w:szCs w:val="24"/>
        </w:rPr>
        <w:t xml:space="preserve">- </w:t>
      </w:r>
      <w:r w:rsidRPr="006F32CB">
        <w:rPr>
          <w:rFonts w:ascii="Arial" w:hAnsi="Arial" w:cs="Arial"/>
          <w:sz w:val="24"/>
          <w:szCs w:val="24"/>
        </w:rPr>
        <w:t>La cancelación de las inscripciones del Registro procederá:</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Cuando el bien inscrito deje de formar parte del patrimonio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Por decisión judicial o administrativa que ordene su cancelación.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Cuando se destruya o desaparezca por completo el bien objeto de la inscripción.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Cuando se declare la nulidad del título por cuya virtud se haya hecho la inscripción.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Por duplicidad en los datos asentados en el Registro de Bienes Municipales o por aquellas </w:t>
      </w:r>
      <w:r>
        <w:rPr>
          <w:rFonts w:ascii="Arial" w:hAnsi="Arial" w:cs="Arial"/>
          <w:sz w:val="24"/>
          <w:szCs w:val="24"/>
        </w:rPr>
        <w:t>c</w:t>
      </w:r>
      <w:r w:rsidRPr="006F32CB">
        <w:rPr>
          <w:rFonts w:ascii="Arial" w:hAnsi="Arial" w:cs="Arial"/>
          <w:sz w:val="24"/>
          <w:szCs w:val="24"/>
        </w:rPr>
        <w:t xml:space="preserve">ircunstancias debidamente fundamentadas que denoten errores en la captura de la información </w:t>
      </w:r>
      <w:r>
        <w:rPr>
          <w:rFonts w:ascii="Arial" w:hAnsi="Arial" w:cs="Arial"/>
          <w:sz w:val="24"/>
          <w:szCs w:val="24"/>
        </w:rPr>
        <w:t>a</w:t>
      </w:r>
      <w:r w:rsidRPr="006F32CB">
        <w:rPr>
          <w:rFonts w:ascii="Arial" w:hAnsi="Arial" w:cs="Arial"/>
          <w:sz w:val="24"/>
          <w:szCs w:val="24"/>
        </w:rPr>
        <w:t xml:space="preserve">sentada en dicho </w:t>
      </w:r>
      <w:r>
        <w:rPr>
          <w:rFonts w:ascii="Arial" w:hAnsi="Arial" w:cs="Arial"/>
          <w:sz w:val="24"/>
          <w:szCs w:val="24"/>
        </w:rPr>
        <w:t>r</w:t>
      </w:r>
      <w:r w:rsidRPr="006F32CB">
        <w:rPr>
          <w:rFonts w:ascii="Arial" w:hAnsi="Arial" w:cs="Arial"/>
          <w:sz w:val="24"/>
          <w:szCs w:val="24"/>
        </w:rPr>
        <w:t>egistro. Esta cancelación se hará bajo la más estricta responsabilidad del Director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35.</w:t>
      </w:r>
      <w:r>
        <w:rPr>
          <w:rFonts w:ascii="Arial" w:hAnsi="Arial" w:cs="Arial"/>
          <w:b/>
          <w:bCs/>
          <w:sz w:val="24"/>
          <w:szCs w:val="24"/>
        </w:rPr>
        <w:t xml:space="preserve">- </w:t>
      </w:r>
      <w:r w:rsidRPr="006F32CB">
        <w:rPr>
          <w:rFonts w:ascii="Arial" w:hAnsi="Arial" w:cs="Arial"/>
          <w:sz w:val="24"/>
          <w:szCs w:val="24"/>
        </w:rPr>
        <w:t xml:space="preserve">En la cancelación de las inscripciones se asentarán los datos necesarios a fin de que se </w:t>
      </w:r>
      <w:r>
        <w:rPr>
          <w:rFonts w:ascii="Arial" w:hAnsi="Arial" w:cs="Arial"/>
          <w:sz w:val="24"/>
          <w:szCs w:val="24"/>
        </w:rPr>
        <w:t>c</w:t>
      </w:r>
      <w:r w:rsidRPr="006F32CB">
        <w:rPr>
          <w:rFonts w:ascii="Arial" w:hAnsi="Arial" w:cs="Arial"/>
          <w:sz w:val="24"/>
          <w:szCs w:val="24"/>
        </w:rPr>
        <w:t xml:space="preserve">onozca con exactitud cuál es la inscripción que se cancela y las causas por las que se hace la </w:t>
      </w:r>
      <w:r>
        <w:rPr>
          <w:rFonts w:ascii="Arial" w:hAnsi="Arial" w:cs="Arial"/>
          <w:sz w:val="24"/>
          <w:szCs w:val="24"/>
        </w:rPr>
        <w:t>c</w:t>
      </w:r>
      <w:r w:rsidRPr="006F32CB">
        <w:rPr>
          <w:rFonts w:ascii="Arial" w:hAnsi="Arial" w:cs="Arial"/>
          <w:sz w:val="24"/>
          <w:szCs w:val="24"/>
        </w:rPr>
        <w:t>ancelación.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36.</w:t>
      </w:r>
      <w:r>
        <w:rPr>
          <w:rFonts w:ascii="Arial" w:hAnsi="Arial" w:cs="Arial"/>
          <w:b/>
          <w:bCs/>
          <w:sz w:val="24"/>
          <w:szCs w:val="24"/>
        </w:rPr>
        <w:t xml:space="preserve">- </w:t>
      </w:r>
      <w:r w:rsidRPr="006F32CB">
        <w:rPr>
          <w:rFonts w:ascii="Arial" w:hAnsi="Arial" w:cs="Arial"/>
          <w:sz w:val="24"/>
          <w:szCs w:val="24"/>
        </w:rPr>
        <w:t xml:space="preserve">El Síndico Municipal vigilarán que se lleve el registro en los términos que establece este </w:t>
      </w:r>
      <w:r>
        <w:rPr>
          <w:rFonts w:ascii="Arial" w:hAnsi="Arial" w:cs="Arial"/>
          <w:sz w:val="24"/>
          <w:szCs w:val="24"/>
        </w:rPr>
        <w:t>o</w:t>
      </w:r>
      <w:r w:rsidRPr="006F32CB">
        <w:rPr>
          <w:rFonts w:ascii="Arial" w:hAnsi="Arial" w:cs="Arial"/>
          <w:sz w:val="24"/>
          <w:szCs w:val="24"/>
        </w:rPr>
        <w:t>rdenamiento.</w:t>
      </w:r>
    </w:p>
    <w:p w:rsidR="0064119C"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37.</w:t>
      </w:r>
      <w:r>
        <w:rPr>
          <w:rFonts w:ascii="Arial" w:hAnsi="Arial" w:cs="Arial"/>
          <w:b/>
          <w:bCs/>
          <w:sz w:val="24"/>
          <w:szCs w:val="24"/>
        </w:rPr>
        <w:t xml:space="preserve">- </w:t>
      </w:r>
      <w:r w:rsidRPr="006F32CB">
        <w:rPr>
          <w:rFonts w:ascii="Arial" w:hAnsi="Arial" w:cs="Arial"/>
          <w:sz w:val="24"/>
          <w:szCs w:val="24"/>
        </w:rPr>
        <w:t xml:space="preserve">Las dependencias, entidades y demás instituciones públicas y privadas que por cualquier </w:t>
      </w:r>
      <w:r>
        <w:rPr>
          <w:rFonts w:ascii="Arial" w:hAnsi="Arial" w:cs="Arial"/>
          <w:sz w:val="24"/>
          <w:szCs w:val="24"/>
        </w:rPr>
        <w:t>c</w:t>
      </w:r>
      <w:r w:rsidRPr="006F32CB">
        <w:rPr>
          <w:rFonts w:ascii="Arial" w:hAnsi="Arial" w:cs="Arial"/>
          <w:sz w:val="24"/>
          <w:szCs w:val="24"/>
        </w:rPr>
        <w:t xml:space="preserve">oncepto utilicen, administren o tengan a su cuidado bienes propiedad del Ayuntamiento, tendrán a </w:t>
      </w:r>
      <w:r>
        <w:rPr>
          <w:rFonts w:ascii="Arial" w:hAnsi="Arial" w:cs="Arial"/>
          <w:sz w:val="24"/>
          <w:szCs w:val="24"/>
        </w:rPr>
        <w:t>s</w:t>
      </w:r>
      <w:r w:rsidRPr="006F32CB">
        <w:rPr>
          <w:rFonts w:ascii="Arial" w:hAnsi="Arial" w:cs="Arial"/>
          <w:sz w:val="24"/>
          <w:szCs w:val="24"/>
        </w:rPr>
        <w:t xml:space="preserve">u cargo la elaboración y actualización del inventario de estos bienes, también están obligadas a   </w:t>
      </w:r>
      <w:r>
        <w:rPr>
          <w:rFonts w:ascii="Arial" w:hAnsi="Arial" w:cs="Arial"/>
          <w:sz w:val="24"/>
          <w:szCs w:val="24"/>
        </w:rPr>
        <w:t>p</w:t>
      </w:r>
      <w:r w:rsidRPr="006F32CB">
        <w:rPr>
          <w:rFonts w:ascii="Arial" w:hAnsi="Arial" w:cs="Arial"/>
          <w:sz w:val="24"/>
          <w:szCs w:val="24"/>
        </w:rPr>
        <w:t>roporcionar los datos y los informes que les solicite el Síndico.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Las dependencias, entidades y demás instituciones a las que se refiere el párrafo anterior, </w:t>
      </w:r>
      <w:r>
        <w:rPr>
          <w:rFonts w:ascii="Arial" w:hAnsi="Arial" w:cs="Arial"/>
          <w:sz w:val="24"/>
          <w:szCs w:val="24"/>
        </w:rPr>
        <w:t>d</w:t>
      </w:r>
      <w:r w:rsidRPr="006F32CB">
        <w:rPr>
          <w:rFonts w:ascii="Arial" w:hAnsi="Arial" w:cs="Arial"/>
          <w:sz w:val="24"/>
          <w:szCs w:val="24"/>
        </w:rPr>
        <w:t>eben de informar al Síndico, cualquier cambio en el uso o destino de los bienes a su cargo.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lastRenderedPageBreak/>
        <w:t>El incumplimiento a lo estipulado en los párrafos anteriores, es causa de responsabilidad Administrativa, misma que se sujeta a lo dispuesto por la ley estatal de la materia.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w:t>
      </w:r>
      <w:r>
        <w:rPr>
          <w:rFonts w:ascii="Arial" w:hAnsi="Arial" w:cs="Arial"/>
          <w:b/>
          <w:bCs/>
          <w:sz w:val="24"/>
          <w:szCs w:val="24"/>
        </w:rPr>
        <w:t xml:space="preserve">.- </w:t>
      </w:r>
      <w:r w:rsidRPr="006F32CB">
        <w:rPr>
          <w:rFonts w:ascii="Arial" w:hAnsi="Arial" w:cs="Arial"/>
          <w:sz w:val="24"/>
          <w:szCs w:val="24"/>
        </w:rPr>
        <w:t xml:space="preserve">La Dirección de Administración o el encargado de Bienes Patrimoniales debe mantener actualizado el inventario </w:t>
      </w:r>
      <w:r>
        <w:rPr>
          <w:rFonts w:ascii="Arial" w:hAnsi="Arial" w:cs="Arial"/>
          <w:sz w:val="24"/>
          <w:szCs w:val="24"/>
        </w:rPr>
        <w:t>g</w:t>
      </w:r>
      <w:r w:rsidRPr="006F32CB">
        <w:rPr>
          <w:rFonts w:ascii="Arial" w:hAnsi="Arial" w:cs="Arial"/>
          <w:sz w:val="24"/>
          <w:szCs w:val="24"/>
        </w:rPr>
        <w:t xml:space="preserve">eneral de bienes muebles con base en la información que cada administrativo le proporcione de </w:t>
      </w:r>
      <w:r>
        <w:rPr>
          <w:rFonts w:ascii="Arial" w:hAnsi="Arial" w:cs="Arial"/>
          <w:sz w:val="24"/>
          <w:szCs w:val="24"/>
        </w:rPr>
        <w:t>s</w:t>
      </w:r>
      <w:r w:rsidRPr="006F32CB">
        <w:rPr>
          <w:rFonts w:ascii="Arial" w:hAnsi="Arial" w:cs="Arial"/>
          <w:sz w:val="24"/>
          <w:szCs w:val="24"/>
        </w:rPr>
        <w:t>u inventario interno</w:t>
      </w:r>
      <w:r w:rsidRPr="006F32CB">
        <w:rPr>
          <w:rFonts w:ascii="Arial" w:hAnsi="Arial" w:cs="Arial"/>
          <w:b/>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Los inventarios generales de bienes muebles serán emitidos a manera de borrador por la Dirección o encargado de la Administración de Bienes Patrimoniales y deben ser revisados por las dependencias </w:t>
      </w:r>
      <w:r>
        <w:rPr>
          <w:rFonts w:ascii="Arial" w:hAnsi="Arial" w:cs="Arial"/>
          <w:sz w:val="24"/>
          <w:szCs w:val="24"/>
        </w:rPr>
        <w:t>p</w:t>
      </w:r>
      <w:r w:rsidRPr="006F32CB">
        <w:rPr>
          <w:rFonts w:ascii="Arial" w:hAnsi="Arial" w:cs="Arial"/>
          <w:sz w:val="24"/>
          <w:szCs w:val="24"/>
        </w:rPr>
        <w:t xml:space="preserve">ara realizar las actualizaciones necesarias. </w:t>
      </w:r>
      <w:r>
        <w:rPr>
          <w:rFonts w:ascii="Arial" w:hAnsi="Arial" w:cs="Arial"/>
          <w:sz w:val="24"/>
          <w:szCs w:val="24"/>
        </w:rPr>
        <w:t xml:space="preserve"> </w:t>
      </w:r>
      <w:r w:rsidRPr="006F32CB">
        <w:rPr>
          <w:rFonts w:ascii="Arial" w:hAnsi="Arial" w:cs="Arial"/>
          <w:sz w:val="24"/>
          <w:szCs w:val="24"/>
        </w:rPr>
        <w:t xml:space="preserve">Dichas revisiones de inventario se realizarán por lo </w:t>
      </w:r>
      <w:r>
        <w:rPr>
          <w:rFonts w:ascii="Arial" w:hAnsi="Arial" w:cs="Arial"/>
          <w:sz w:val="24"/>
          <w:szCs w:val="24"/>
        </w:rPr>
        <w:t>m</w:t>
      </w:r>
      <w:r w:rsidRPr="006F32CB">
        <w:rPr>
          <w:rFonts w:ascii="Arial" w:hAnsi="Arial" w:cs="Arial"/>
          <w:sz w:val="24"/>
          <w:szCs w:val="24"/>
        </w:rPr>
        <w:t xml:space="preserve">enos una vez al año, debiendo ser firmados antes del primero de </w:t>
      </w:r>
      <w:r>
        <w:rPr>
          <w:rFonts w:ascii="Arial" w:hAnsi="Arial" w:cs="Arial"/>
          <w:sz w:val="24"/>
          <w:szCs w:val="24"/>
        </w:rPr>
        <w:t>s</w:t>
      </w:r>
      <w:r w:rsidRPr="006F32CB">
        <w:rPr>
          <w:rFonts w:ascii="Arial" w:hAnsi="Arial" w:cs="Arial"/>
          <w:sz w:val="24"/>
          <w:szCs w:val="24"/>
        </w:rPr>
        <w:t xml:space="preserve">eptiembre de cada año por el </w:t>
      </w:r>
      <w:r>
        <w:rPr>
          <w:rFonts w:ascii="Arial" w:hAnsi="Arial" w:cs="Arial"/>
          <w:sz w:val="24"/>
          <w:szCs w:val="24"/>
        </w:rPr>
        <w:t>t</w:t>
      </w:r>
      <w:r w:rsidRPr="006F32CB">
        <w:rPr>
          <w:rFonts w:ascii="Arial" w:hAnsi="Arial" w:cs="Arial"/>
          <w:sz w:val="24"/>
          <w:szCs w:val="24"/>
        </w:rPr>
        <w:t>itular de cada dependencia</w:t>
      </w:r>
      <w:r w:rsidRPr="006F32CB">
        <w:rPr>
          <w:rFonts w:ascii="Arial" w:hAnsi="Arial" w:cs="Arial"/>
          <w:b/>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Una vez que la dependencia realice las actualizaciones con base en los borradores emitidos por </w:t>
      </w:r>
      <w:r>
        <w:rPr>
          <w:rFonts w:ascii="Arial" w:hAnsi="Arial" w:cs="Arial"/>
          <w:sz w:val="24"/>
          <w:szCs w:val="24"/>
        </w:rPr>
        <w:t>l</w:t>
      </w:r>
      <w:r w:rsidRPr="006F32CB">
        <w:rPr>
          <w:rFonts w:ascii="Arial" w:hAnsi="Arial" w:cs="Arial"/>
          <w:sz w:val="24"/>
          <w:szCs w:val="24"/>
        </w:rPr>
        <w:t xml:space="preserve">a </w:t>
      </w:r>
      <w:r>
        <w:rPr>
          <w:rFonts w:ascii="Arial" w:hAnsi="Arial" w:cs="Arial"/>
          <w:sz w:val="24"/>
          <w:szCs w:val="24"/>
        </w:rPr>
        <w:t>d</w:t>
      </w:r>
      <w:r w:rsidRPr="006F32CB">
        <w:rPr>
          <w:rFonts w:ascii="Arial" w:hAnsi="Arial" w:cs="Arial"/>
          <w:sz w:val="24"/>
          <w:szCs w:val="24"/>
        </w:rPr>
        <w:t xml:space="preserve">irección o encargado de la Administración de Bienes Patrimoniales, tendrá tres días hábiles para realizar la </w:t>
      </w:r>
      <w:r>
        <w:rPr>
          <w:rFonts w:ascii="Arial" w:hAnsi="Arial" w:cs="Arial"/>
          <w:sz w:val="24"/>
          <w:szCs w:val="24"/>
        </w:rPr>
        <w:t>f</w:t>
      </w:r>
      <w:r w:rsidRPr="006F32CB">
        <w:rPr>
          <w:rFonts w:ascii="Arial" w:hAnsi="Arial" w:cs="Arial"/>
          <w:sz w:val="24"/>
          <w:szCs w:val="24"/>
        </w:rPr>
        <w:t>irma de éstos.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b)</w:t>
      </w:r>
      <w:r>
        <w:rPr>
          <w:rFonts w:ascii="Arial" w:hAnsi="Arial" w:cs="Arial"/>
          <w:b/>
          <w:bCs/>
          <w:sz w:val="24"/>
          <w:szCs w:val="24"/>
        </w:rPr>
        <w:t xml:space="preserve">.- </w:t>
      </w:r>
      <w:r w:rsidRPr="006F32CB">
        <w:rPr>
          <w:rFonts w:ascii="Arial" w:hAnsi="Arial" w:cs="Arial"/>
          <w:sz w:val="24"/>
          <w:szCs w:val="24"/>
        </w:rPr>
        <w:t xml:space="preserve">Para que la </w:t>
      </w:r>
      <w:r>
        <w:rPr>
          <w:rFonts w:ascii="Arial" w:hAnsi="Arial" w:cs="Arial"/>
          <w:sz w:val="24"/>
          <w:szCs w:val="24"/>
        </w:rPr>
        <w:t>d</w:t>
      </w:r>
      <w:r w:rsidRPr="006F32CB">
        <w:rPr>
          <w:rFonts w:ascii="Arial" w:hAnsi="Arial" w:cs="Arial"/>
          <w:sz w:val="24"/>
          <w:szCs w:val="24"/>
        </w:rPr>
        <w:t xml:space="preserve">irección o encargado de la </w:t>
      </w:r>
      <w:r>
        <w:rPr>
          <w:rFonts w:ascii="Arial" w:hAnsi="Arial" w:cs="Arial"/>
          <w:sz w:val="24"/>
          <w:szCs w:val="24"/>
        </w:rPr>
        <w:t>a</w:t>
      </w:r>
      <w:r w:rsidRPr="006F32CB">
        <w:rPr>
          <w:rFonts w:ascii="Arial" w:hAnsi="Arial" w:cs="Arial"/>
          <w:sz w:val="24"/>
          <w:szCs w:val="24"/>
        </w:rPr>
        <w:t xml:space="preserve">dministración de </w:t>
      </w:r>
      <w:r>
        <w:rPr>
          <w:rFonts w:ascii="Arial" w:hAnsi="Arial" w:cs="Arial"/>
          <w:sz w:val="24"/>
          <w:szCs w:val="24"/>
        </w:rPr>
        <w:t>b</w:t>
      </w:r>
      <w:r w:rsidRPr="006F32CB">
        <w:rPr>
          <w:rFonts w:ascii="Arial" w:hAnsi="Arial" w:cs="Arial"/>
          <w:sz w:val="24"/>
          <w:szCs w:val="24"/>
        </w:rPr>
        <w:t xml:space="preserve">ienes </w:t>
      </w:r>
      <w:r>
        <w:rPr>
          <w:rFonts w:ascii="Arial" w:hAnsi="Arial" w:cs="Arial"/>
          <w:sz w:val="24"/>
          <w:szCs w:val="24"/>
        </w:rPr>
        <w:t>p</w:t>
      </w:r>
      <w:r w:rsidRPr="006F32CB">
        <w:rPr>
          <w:rFonts w:ascii="Arial" w:hAnsi="Arial" w:cs="Arial"/>
          <w:sz w:val="24"/>
          <w:szCs w:val="24"/>
        </w:rPr>
        <w:t>atrimoniales esté en facultad de actualizar,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Los resguardan tés que custodian cada bien, deben realizar solicitud vía oficio señalando la cuenta </w:t>
      </w:r>
      <w:r>
        <w:rPr>
          <w:rFonts w:ascii="Arial" w:hAnsi="Arial" w:cs="Arial"/>
          <w:sz w:val="24"/>
          <w:szCs w:val="24"/>
        </w:rPr>
        <w:t>p</w:t>
      </w:r>
      <w:r w:rsidRPr="006F32CB">
        <w:rPr>
          <w:rFonts w:ascii="Arial" w:hAnsi="Arial" w:cs="Arial"/>
          <w:sz w:val="24"/>
          <w:szCs w:val="24"/>
        </w:rPr>
        <w:t xml:space="preserve">atrimonial, el número único patrimonial, nombre completo del nuevo resguardarte, el registro </w:t>
      </w:r>
      <w:r>
        <w:rPr>
          <w:rFonts w:ascii="Arial" w:hAnsi="Arial" w:cs="Arial"/>
          <w:sz w:val="24"/>
          <w:szCs w:val="24"/>
        </w:rPr>
        <w:t>f</w:t>
      </w:r>
      <w:r w:rsidRPr="006F32CB">
        <w:rPr>
          <w:rFonts w:ascii="Arial" w:hAnsi="Arial" w:cs="Arial"/>
          <w:sz w:val="24"/>
          <w:szCs w:val="24"/>
        </w:rPr>
        <w:t xml:space="preserve">ederal de contribuyentes, clave única de registro de población, (si fuera el caso) número de plaza y su respectivo </w:t>
      </w:r>
      <w:r>
        <w:rPr>
          <w:rFonts w:ascii="Arial" w:hAnsi="Arial" w:cs="Arial"/>
          <w:sz w:val="24"/>
          <w:szCs w:val="24"/>
        </w:rPr>
        <w:t>r</w:t>
      </w:r>
      <w:r w:rsidRPr="006F32CB">
        <w:rPr>
          <w:rFonts w:ascii="Arial" w:hAnsi="Arial" w:cs="Arial"/>
          <w:sz w:val="24"/>
          <w:szCs w:val="24"/>
        </w:rPr>
        <w:t>ecibo o carta resguardo.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c)</w:t>
      </w:r>
      <w:r>
        <w:rPr>
          <w:rFonts w:ascii="Arial" w:hAnsi="Arial" w:cs="Arial"/>
          <w:b/>
          <w:bCs/>
          <w:sz w:val="24"/>
          <w:szCs w:val="24"/>
        </w:rPr>
        <w:t xml:space="preserve">.- </w:t>
      </w:r>
      <w:r w:rsidRPr="006F32CB">
        <w:rPr>
          <w:rFonts w:ascii="Arial" w:hAnsi="Arial" w:cs="Arial"/>
          <w:sz w:val="24"/>
          <w:szCs w:val="24"/>
        </w:rPr>
        <w:t xml:space="preserve">El Titular de cada dependencia, debe realizar las cartas resguardo del personal que conforma su </w:t>
      </w:r>
      <w:r>
        <w:rPr>
          <w:rFonts w:ascii="Arial" w:hAnsi="Arial" w:cs="Arial"/>
          <w:sz w:val="24"/>
          <w:szCs w:val="24"/>
        </w:rPr>
        <w:t>p</w:t>
      </w:r>
      <w:r w:rsidRPr="006F32CB">
        <w:rPr>
          <w:rFonts w:ascii="Arial" w:hAnsi="Arial" w:cs="Arial"/>
          <w:sz w:val="24"/>
          <w:szCs w:val="24"/>
        </w:rPr>
        <w:t xml:space="preserve">lanilla en materia de bienes muebles, los cuales deben ser actualizados permanentemente y </w:t>
      </w:r>
      <w:r>
        <w:rPr>
          <w:rFonts w:ascii="Arial" w:hAnsi="Arial" w:cs="Arial"/>
          <w:sz w:val="24"/>
          <w:szCs w:val="24"/>
        </w:rPr>
        <w:t>ú</w:t>
      </w:r>
      <w:r w:rsidRPr="006F32CB">
        <w:rPr>
          <w:rFonts w:ascii="Arial" w:hAnsi="Arial" w:cs="Arial"/>
          <w:sz w:val="24"/>
          <w:szCs w:val="24"/>
        </w:rPr>
        <w:t xml:space="preserve">nicamente pueden ser devueltas o destruidas, en su caso, cuando se reintegre físicamente el bien </w:t>
      </w:r>
      <w:r>
        <w:rPr>
          <w:rFonts w:ascii="Arial" w:hAnsi="Arial" w:cs="Arial"/>
          <w:sz w:val="24"/>
          <w:szCs w:val="24"/>
        </w:rPr>
        <w:t>o</w:t>
      </w:r>
      <w:r w:rsidRPr="006F32CB">
        <w:rPr>
          <w:rFonts w:ascii="Arial" w:hAnsi="Arial" w:cs="Arial"/>
          <w:sz w:val="24"/>
          <w:szCs w:val="24"/>
        </w:rPr>
        <w:t>bjeto de la misma.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Asimismo, debe solicitar a la Dirección o encargado de la Administración de Bienes Patrimoniales, la reposición </w:t>
      </w:r>
      <w:r>
        <w:rPr>
          <w:rFonts w:ascii="Arial" w:hAnsi="Arial" w:cs="Arial"/>
          <w:sz w:val="24"/>
          <w:szCs w:val="24"/>
        </w:rPr>
        <w:t>d</w:t>
      </w:r>
      <w:r w:rsidRPr="006F32CB">
        <w:rPr>
          <w:rFonts w:ascii="Arial" w:hAnsi="Arial" w:cs="Arial"/>
          <w:sz w:val="24"/>
          <w:szCs w:val="24"/>
        </w:rPr>
        <w:t xml:space="preserve">e etiquetas vía oficio, señalando el número único del bien así como sus características. Ningún </w:t>
      </w:r>
      <w:r>
        <w:rPr>
          <w:rFonts w:ascii="Arial" w:hAnsi="Arial" w:cs="Arial"/>
          <w:sz w:val="24"/>
          <w:szCs w:val="24"/>
        </w:rPr>
        <w:t>b</w:t>
      </w:r>
      <w:r w:rsidRPr="006F32CB">
        <w:rPr>
          <w:rFonts w:ascii="Arial" w:hAnsi="Arial" w:cs="Arial"/>
          <w:sz w:val="24"/>
          <w:szCs w:val="24"/>
        </w:rPr>
        <w:t>ien que no tenga actualizado su registro y etiqueta correspondiente no podrá ser recibido por el Almacén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d)</w:t>
      </w:r>
      <w:r>
        <w:rPr>
          <w:rFonts w:ascii="Arial" w:hAnsi="Arial" w:cs="Arial"/>
          <w:b/>
          <w:bCs/>
          <w:sz w:val="24"/>
          <w:szCs w:val="24"/>
        </w:rPr>
        <w:t xml:space="preserve">.- </w:t>
      </w:r>
      <w:r w:rsidRPr="006F32CB">
        <w:rPr>
          <w:rFonts w:ascii="Arial" w:hAnsi="Arial" w:cs="Arial"/>
          <w:sz w:val="24"/>
          <w:szCs w:val="24"/>
        </w:rPr>
        <w:t xml:space="preserve">En caso de robo o extravío de un bien mueble, se debe realizar un acta de hechos por parte del </w:t>
      </w:r>
      <w:r>
        <w:rPr>
          <w:rFonts w:ascii="Arial" w:hAnsi="Arial" w:cs="Arial"/>
          <w:sz w:val="24"/>
          <w:szCs w:val="24"/>
        </w:rPr>
        <w:t>s</w:t>
      </w:r>
      <w:r w:rsidRPr="006F32CB">
        <w:rPr>
          <w:rFonts w:ascii="Arial" w:hAnsi="Arial" w:cs="Arial"/>
          <w:sz w:val="24"/>
          <w:szCs w:val="24"/>
        </w:rPr>
        <w:t>ervidor público que tiene bajo su responsabilidad el bien.</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Con base al acta de hechos, el jefe inmediato debe analizar la situación antes de autorizar que </w:t>
      </w:r>
      <w:r>
        <w:rPr>
          <w:rFonts w:ascii="Arial" w:hAnsi="Arial" w:cs="Arial"/>
          <w:sz w:val="24"/>
          <w:szCs w:val="24"/>
        </w:rPr>
        <w:t>s</w:t>
      </w:r>
      <w:r w:rsidRPr="006F32CB">
        <w:rPr>
          <w:rFonts w:ascii="Arial" w:hAnsi="Arial" w:cs="Arial"/>
          <w:sz w:val="24"/>
          <w:szCs w:val="24"/>
        </w:rPr>
        <w:t>e levante la denuncia ante la Procuraduría General de Justicia del Estado de Jalisco.</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Si dentro de la relatoría de hechos, el jefe detecta que se presentó descuido o negligencia en el </w:t>
      </w:r>
      <w:r>
        <w:rPr>
          <w:rFonts w:ascii="Arial" w:hAnsi="Arial" w:cs="Arial"/>
          <w:sz w:val="24"/>
          <w:szCs w:val="24"/>
        </w:rPr>
        <w:t>u</w:t>
      </w:r>
      <w:r w:rsidRPr="006F32CB">
        <w:rPr>
          <w:rFonts w:ascii="Arial" w:hAnsi="Arial" w:cs="Arial"/>
          <w:sz w:val="24"/>
          <w:szCs w:val="24"/>
        </w:rPr>
        <w:t xml:space="preserve">so del bien, debe solicitar por escrito la intervención directa de </w:t>
      </w:r>
      <w:r>
        <w:rPr>
          <w:rFonts w:ascii="Arial" w:hAnsi="Arial" w:cs="Arial"/>
          <w:sz w:val="24"/>
          <w:szCs w:val="24"/>
        </w:rPr>
        <w:t>c</w:t>
      </w:r>
      <w:r w:rsidRPr="006F32CB">
        <w:rPr>
          <w:rFonts w:ascii="Arial" w:hAnsi="Arial" w:cs="Arial"/>
          <w:sz w:val="24"/>
          <w:szCs w:val="24"/>
        </w:rPr>
        <w:t>ontraloría.</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Con base al reporte emitido en torno al extravió, la </w:t>
      </w:r>
      <w:r>
        <w:rPr>
          <w:rFonts w:ascii="Arial" w:hAnsi="Arial" w:cs="Arial"/>
          <w:sz w:val="24"/>
          <w:szCs w:val="24"/>
        </w:rPr>
        <w:t>c</w:t>
      </w:r>
      <w:r w:rsidRPr="006F32CB">
        <w:rPr>
          <w:rFonts w:ascii="Arial" w:hAnsi="Arial" w:cs="Arial"/>
          <w:sz w:val="24"/>
          <w:szCs w:val="24"/>
        </w:rPr>
        <w:t xml:space="preserve">ontraloría dictaminará si existe negligencia </w:t>
      </w:r>
      <w:r>
        <w:rPr>
          <w:rFonts w:ascii="Arial" w:hAnsi="Arial" w:cs="Arial"/>
          <w:sz w:val="24"/>
          <w:szCs w:val="24"/>
        </w:rPr>
        <w:t>p</w:t>
      </w:r>
      <w:r w:rsidRPr="006F32CB">
        <w:rPr>
          <w:rFonts w:ascii="Arial" w:hAnsi="Arial" w:cs="Arial"/>
          <w:sz w:val="24"/>
          <w:szCs w:val="24"/>
        </w:rPr>
        <w:t>or parte del servidor público, y por ende emitirá la resolución correspondiente.</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Si después del análisis efectuado, la </w:t>
      </w:r>
      <w:r>
        <w:rPr>
          <w:rFonts w:ascii="Arial" w:hAnsi="Arial" w:cs="Arial"/>
          <w:sz w:val="24"/>
          <w:szCs w:val="24"/>
        </w:rPr>
        <w:t>c</w:t>
      </w:r>
      <w:r w:rsidRPr="006F32CB">
        <w:rPr>
          <w:rFonts w:ascii="Arial" w:hAnsi="Arial" w:cs="Arial"/>
          <w:sz w:val="24"/>
          <w:szCs w:val="24"/>
        </w:rPr>
        <w:t xml:space="preserve">ontraloría dictamina que el servidor público no incurrió en </w:t>
      </w:r>
      <w:r>
        <w:rPr>
          <w:rFonts w:ascii="Arial" w:hAnsi="Arial" w:cs="Arial"/>
          <w:sz w:val="24"/>
          <w:szCs w:val="24"/>
        </w:rPr>
        <w:t>n</w:t>
      </w:r>
      <w:r w:rsidRPr="006F32CB">
        <w:rPr>
          <w:rFonts w:ascii="Arial" w:hAnsi="Arial" w:cs="Arial"/>
          <w:sz w:val="24"/>
          <w:szCs w:val="24"/>
        </w:rPr>
        <w:t xml:space="preserve">egligencia, el caso será remitido al Jurídico del Ayuntamiento, para dar curso a los procedimientos </w:t>
      </w:r>
      <w:r>
        <w:rPr>
          <w:rFonts w:ascii="Arial" w:hAnsi="Arial" w:cs="Arial"/>
          <w:sz w:val="24"/>
          <w:szCs w:val="24"/>
        </w:rPr>
        <w:t>l</w:t>
      </w:r>
      <w:r w:rsidRPr="006F32CB">
        <w:rPr>
          <w:rFonts w:ascii="Arial" w:hAnsi="Arial" w:cs="Arial"/>
          <w:sz w:val="24"/>
          <w:szCs w:val="24"/>
        </w:rPr>
        <w:t>egales correspondientes.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e)</w:t>
      </w:r>
      <w:r>
        <w:rPr>
          <w:rFonts w:ascii="Arial" w:hAnsi="Arial" w:cs="Arial"/>
          <w:b/>
          <w:bCs/>
          <w:sz w:val="24"/>
          <w:szCs w:val="24"/>
        </w:rPr>
        <w:t xml:space="preserve">.- </w:t>
      </w:r>
      <w:r w:rsidRPr="006F32CB">
        <w:rPr>
          <w:rFonts w:ascii="Arial" w:hAnsi="Arial" w:cs="Arial"/>
          <w:sz w:val="24"/>
          <w:szCs w:val="24"/>
        </w:rPr>
        <w:t xml:space="preserve">En el caso de que un servidor público asuma la responsabilidad del extravío del bien, o se </w:t>
      </w:r>
      <w:r>
        <w:rPr>
          <w:rFonts w:ascii="Arial" w:hAnsi="Arial" w:cs="Arial"/>
          <w:sz w:val="24"/>
          <w:szCs w:val="24"/>
        </w:rPr>
        <w:t>d</w:t>
      </w:r>
      <w:r w:rsidRPr="006F32CB">
        <w:rPr>
          <w:rFonts w:ascii="Arial" w:hAnsi="Arial" w:cs="Arial"/>
          <w:sz w:val="24"/>
          <w:szCs w:val="24"/>
        </w:rPr>
        <w:t xml:space="preserve">ictamine por la autoridad competente que existió negligencia en el uso del mismo, se solicitará el </w:t>
      </w:r>
      <w:r>
        <w:rPr>
          <w:rFonts w:ascii="Arial" w:hAnsi="Arial" w:cs="Arial"/>
          <w:sz w:val="24"/>
          <w:szCs w:val="24"/>
        </w:rPr>
        <w:t>a</w:t>
      </w:r>
      <w:r w:rsidRPr="006F32CB">
        <w:rPr>
          <w:rFonts w:ascii="Arial" w:hAnsi="Arial" w:cs="Arial"/>
          <w:sz w:val="24"/>
          <w:szCs w:val="24"/>
        </w:rPr>
        <w:t xml:space="preserve">poyo del </w:t>
      </w:r>
      <w:r>
        <w:rPr>
          <w:rFonts w:ascii="Arial" w:hAnsi="Arial" w:cs="Arial"/>
          <w:sz w:val="24"/>
          <w:szCs w:val="24"/>
        </w:rPr>
        <w:t>j</w:t>
      </w:r>
      <w:r w:rsidRPr="006F32CB">
        <w:rPr>
          <w:rFonts w:ascii="Arial" w:hAnsi="Arial" w:cs="Arial"/>
          <w:sz w:val="24"/>
          <w:szCs w:val="24"/>
        </w:rPr>
        <w:t xml:space="preserve">urídico por conducto del </w:t>
      </w:r>
      <w:r>
        <w:rPr>
          <w:rFonts w:ascii="Arial" w:hAnsi="Arial" w:cs="Arial"/>
          <w:sz w:val="24"/>
          <w:szCs w:val="24"/>
        </w:rPr>
        <w:t>t</w:t>
      </w:r>
      <w:r w:rsidRPr="006F32CB">
        <w:rPr>
          <w:rFonts w:ascii="Arial" w:hAnsi="Arial" w:cs="Arial"/>
          <w:sz w:val="24"/>
          <w:szCs w:val="24"/>
        </w:rPr>
        <w:t xml:space="preserve">itular de la dependencia, para la celebración de un convenio </w:t>
      </w:r>
      <w:r>
        <w:rPr>
          <w:rFonts w:ascii="Arial" w:hAnsi="Arial" w:cs="Arial"/>
          <w:sz w:val="24"/>
          <w:szCs w:val="24"/>
        </w:rPr>
        <w:t>d</w:t>
      </w:r>
      <w:r w:rsidRPr="006F32CB">
        <w:rPr>
          <w:rFonts w:ascii="Arial" w:hAnsi="Arial" w:cs="Arial"/>
          <w:sz w:val="24"/>
          <w:szCs w:val="24"/>
        </w:rPr>
        <w:t>e pago, en el cual se estipularán las condiciones del mismo.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Cuando el convenio de pago, estipule el descuento del valor del bien en varios pagos </w:t>
      </w:r>
      <w:r>
        <w:rPr>
          <w:rFonts w:ascii="Arial" w:hAnsi="Arial" w:cs="Arial"/>
          <w:sz w:val="24"/>
          <w:szCs w:val="24"/>
        </w:rPr>
        <w:t>q</w:t>
      </w:r>
      <w:r w:rsidRPr="006F32CB">
        <w:rPr>
          <w:rFonts w:ascii="Arial" w:hAnsi="Arial" w:cs="Arial"/>
          <w:sz w:val="24"/>
          <w:szCs w:val="24"/>
        </w:rPr>
        <w:t xml:space="preserve">uincenales, deberá ser remitido a la Dirección o encargado de la Administración de Bienes Patrimoniales, copia </w:t>
      </w:r>
      <w:r>
        <w:rPr>
          <w:rFonts w:ascii="Arial" w:hAnsi="Arial" w:cs="Arial"/>
          <w:sz w:val="24"/>
          <w:szCs w:val="24"/>
        </w:rPr>
        <w:t>d</w:t>
      </w:r>
      <w:r w:rsidRPr="006F32CB">
        <w:rPr>
          <w:rFonts w:ascii="Arial" w:hAnsi="Arial" w:cs="Arial"/>
          <w:sz w:val="24"/>
          <w:szCs w:val="24"/>
        </w:rPr>
        <w:t xml:space="preserve">e los descuentos correspondientes, esto con el fin de poder estar en condiciones de aplicar la </w:t>
      </w:r>
      <w:r>
        <w:rPr>
          <w:rFonts w:ascii="Arial" w:hAnsi="Arial" w:cs="Arial"/>
          <w:sz w:val="24"/>
          <w:szCs w:val="24"/>
        </w:rPr>
        <w:t>b</w:t>
      </w:r>
      <w:r w:rsidRPr="006F32CB">
        <w:rPr>
          <w:rFonts w:ascii="Arial" w:hAnsi="Arial" w:cs="Arial"/>
          <w:sz w:val="24"/>
          <w:szCs w:val="24"/>
        </w:rPr>
        <w:t>aja definitiva del bien, siempre y cuando se haya cumplido con el total de pagos estipulados.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f)</w:t>
      </w:r>
      <w:r>
        <w:rPr>
          <w:rFonts w:ascii="Arial" w:hAnsi="Arial" w:cs="Arial"/>
          <w:b/>
          <w:bCs/>
          <w:sz w:val="24"/>
          <w:szCs w:val="24"/>
        </w:rPr>
        <w:t>.-</w:t>
      </w:r>
      <w:r w:rsidRPr="006F32CB">
        <w:rPr>
          <w:rFonts w:ascii="Arial" w:hAnsi="Arial" w:cs="Arial"/>
          <w:b/>
          <w:bCs/>
          <w:sz w:val="24"/>
          <w:szCs w:val="24"/>
        </w:rPr>
        <w:t xml:space="preserve"> </w:t>
      </w:r>
      <w:r w:rsidRPr="006F32CB">
        <w:rPr>
          <w:rFonts w:ascii="Arial" w:hAnsi="Arial" w:cs="Arial"/>
          <w:sz w:val="24"/>
          <w:szCs w:val="24"/>
        </w:rPr>
        <w:t>En el caso de que el bien sea repuesto por el servidor público, se deben reunir los siguientes Requisitos</w:t>
      </w:r>
      <w:r w:rsidRPr="006F32CB">
        <w:rPr>
          <w:rFonts w:ascii="Arial" w:hAnsi="Arial" w:cs="Arial"/>
          <w:b/>
          <w:bCs/>
          <w:sz w:val="24"/>
          <w:szCs w:val="24"/>
        </w:rPr>
        <w:t>:</w:t>
      </w:r>
    </w:p>
    <w:p w:rsidR="0064119C"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La aprobación y certificación por escrito de la Dirección o encargado de la Administración de Bienes Patrimoniales, en el sentido de que el bien que se repondrá, cumple con las normas y</w:t>
      </w:r>
      <w:r>
        <w:rPr>
          <w:rFonts w:ascii="Arial" w:hAnsi="Arial" w:cs="Arial"/>
          <w:sz w:val="24"/>
          <w:szCs w:val="24"/>
        </w:rPr>
        <w:t xml:space="preserve"> c</w:t>
      </w:r>
      <w:r w:rsidRPr="006F32CB">
        <w:rPr>
          <w:rFonts w:ascii="Arial" w:hAnsi="Arial" w:cs="Arial"/>
          <w:sz w:val="24"/>
          <w:szCs w:val="24"/>
        </w:rPr>
        <w:t>aracterísticas de calidad, con relación al bien extraviado.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El afectado debe presentar al Departamento de Bienes Muebles y Otros la factura original del Bien a nombre del servidor público y con los requisitos fiscales correspondientes, así como </w:t>
      </w:r>
      <w:r>
        <w:rPr>
          <w:rFonts w:ascii="Arial" w:hAnsi="Arial" w:cs="Arial"/>
          <w:sz w:val="24"/>
          <w:szCs w:val="24"/>
        </w:rPr>
        <w:t>d</w:t>
      </w:r>
      <w:r w:rsidRPr="006F32CB">
        <w:rPr>
          <w:rFonts w:ascii="Arial" w:hAnsi="Arial" w:cs="Arial"/>
          <w:sz w:val="24"/>
          <w:szCs w:val="24"/>
        </w:rPr>
        <w:t xml:space="preserve">ebidamente endosada al Municipio de </w:t>
      </w:r>
      <w:proofErr w:type="spellStart"/>
      <w:r w:rsidRPr="006F32CB">
        <w:rPr>
          <w:rFonts w:ascii="Arial" w:hAnsi="Arial" w:cs="Arial"/>
          <w:sz w:val="24"/>
          <w:szCs w:val="24"/>
        </w:rPr>
        <w:t>Tizapan</w:t>
      </w:r>
      <w:proofErr w:type="spellEnd"/>
      <w:r w:rsidRPr="006F32CB">
        <w:rPr>
          <w:rFonts w:ascii="Arial" w:hAnsi="Arial" w:cs="Arial"/>
          <w:sz w:val="24"/>
          <w:szCs w:val="24"/>
        </w:rPr>
        <w:t xml:space="preserve"> el Alto; Jalisco.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Presentar físicamente el bien repuesto, así como la documentación mencionada en la fracción Anterior al Director o encargado de la Administración de Bienes Patrimoniales, para proceder a su respectiva </w:t>
      </w:r>
      <w:r>
        <w:rPr>
          <w:rFonts w:ascii="Arial" w:hAnsi="Arial" w:cs="Arial"/>
          <w:sz w:val="24"/>
          <w:szCs w:val="24"/>
        </w:rPr>
        <w:t>c</w:t>
      </w:r>
      <w:r w:rsidRPr="006F32CB">
        <w:rPr>
          <w:rFonts w:ascii="Arial" w:hAnsi="Arial" w:cs="Arial"/>
          <w:sz w:val="24"/>
          <w:szCs w:val="24"/>
        </w:rPr>
        <w:t>olocación de etiqueta y dar de baja definitiva el bien anterior.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g)</w:t>
      </w:r>
      <w:r>
        <w:rPr>
          <w:rFonts w:ascii="Arial" w:hAnsi="Arial" w:cs="Arial"/>
          <w:b/>
          <w:bCs/>
          <w:sz w:val="24"/>
          <w:szCs w:val="24"/>
        </w:rPr>
        <w:t xml:space="preserve">.- </w:t>
      </w:r>
      <w:r w:rsidRPr="006F32CB">
        <w:rPr>
          <w:rFonts w:ascii="Arial" w:hAnsi="Arial" w:cs="Arial"/>
          <w:sz w:val="24"/>
          <w:szCs w:val="24"/>
        </w:rPr>
        <w:t>Cuando el caso es remitido al Jurídico del Ayuntamiento, el bien no será descontado de los Inventarios, hasta que se agote el proceso legal y con la resolución, se informe al Ayuntamiento Para que se esté en condiciones de determinar si procede su desincorporación del Patrimonio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h)</w:t>
      </w:r>
      <w:r>
        <w:rPr>
          <w:rFonts w:ascii="Arial" w:hAnsi="Arial" w:cs="Arial"/>
          <w:b/>
          <w:bCs/>
          <w:sz w:val="24"/>
          <w:szCs w:val="24"/>
        </w:rPr>
        <w:t xml:space="preserve">.- </w:t>
      </w:r>
      <w:r w:rsidRPr="006F32CB">
        <w:rPr>
          <w:rFonts w:ascii="Arial" w:hAnsi="Arial" w:cs="Arial"/>
          <w:sz w:val="24"/>
          <w:szCs w:val="24"/>
        </w:rPr>
        <w:t xml:space="preserve">Cualquier servidor público que desee ingresar bienes personales a su área de trabajo, debe </w:t>
      </w:r>
      <w:r>
        <w:rPr>
          <w:rFonts w:ascii="Arial" w:hAnsi="Arial" w:cs="Arial"/>
          <w:sz w:val="24"/>
          <w:szCs w:val="24"/>
        </w:rPr>
        <w:t>i</w:t>
      </w:r>
      <w:r w:rsidRPr="006F32CB">
        <w:rPr>
          <w:rFonts w:ascii="Arial" w:hAnsi="Arial" w:cs="Arial"/>
          <w:sz w:val="24"/>
          <w:szCs w:val="24"/>
        </w:rPr>
        <w:t xml:space="preserve">nformar por escrito a su administrativo para que éste le autorice el ingreso. De ser así, se debe Informar al Director o encargado de la Administración de Bienes Patrimoniales, vía oficio, el cual debe contener la </w:t>
      </w:r>
      <w:r>
        <w:rPr>
          <w:rFonts w:ascii="Arial" w:hAnsi="Arial" w:cs="Arial"/>
          <w:sz w:val="24"/>
          <w:szCs w:val="24"/>
        </w:rPr>
        <w:lastRenderedPageBreak/>
        <w:t>d</w:t>
      </w:r>
      <w:r w:rsidRPr="006F32CB">
        <w:rPr>
          <w:rFonts w:ascii="Arial" w:hAnsi="Arial" w:cs="Arial"/>
          <w:sz w:val="24"/>
          <w:szCs w:val="24"/>
        </w:rPr>
        <w:t>escripción, marca, modelo, color y serie de la misma acompañado de una fotografía.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V</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 incorporación y desincorporación</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primera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 incorporación de los bienes de dominio privado al dominio público</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38.</w:t>
      </w:r>
      <w:r>
        <w:rPr>
          <w:rFonts w:ascii="Arial" w:hAnsi="Arial" w:cs="Arial"/>
          <w:b/>
          <w:bCs/>
          <w:sz w:val="24"/>
          <w:szCs w:val="24"/>
        </w:rPr>
        <w:t xml:space="preserve">- </w:t>
      </w:r>
      <w:r w:rsidRPr="006F32CB">
        <w:rPr>
          <w:rFonts w:ascii="Arial" w:hAnsi="Arial" w:cs="Arial"/>
          <w:sz w:val="24"/>
          <w:szCs w:val="24"/>
        </w:rPr>
        <w:t xml:space="preserve">Los bienes del dominio privado propiedad del Municipio, se incorporan al dominio público </w:t>
      </w:r>
      <w:r>
        <w:rPr>
          <w:rFonts w:ascii="Arial" w:hAnsi="Arial" w:cs="Arial"/>
          <w:sz w:val="24"/>
          <w:szCs w:val="24"/>
        </w:rPr>
        <w:t>m</w:t>
      </w:r>
      <w:r w:rsidRPr="006F32CB">
        <w:rPr>
          <w:rFonts w:ascii="Arial" w:hAnsi="Arial" w:cs="Arial"/>
          <w:sz w:val="24"/>
          <w:szCs w:val="24"/>
        </w:rPr>
        <w:t>ediante declaratoria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En caso de bienes inmuebles, una vez realizada la declaratoria a que se refiere el párrafo </w:t>
      </w:r>
      <w:r>
        <w:rPr>
          <w:rFonts w:ascii="Arial" w:hAnsi="Arial" w:cs="Arial"/>
          <w:sz w:val="24"/>
          <w:szCs w:val="24"/>
        </w:rPr>
        <w:t>a</w:t>
      </w:r>
      <w:r w:rsidRPr="006F32CB">
        <w:rPr>
          <w:rFonts w:ascii="Arial" w:hAnsi="Arial" w:cs="Arial"/>
          <w:sz w:val="24"/>
          <w:szCs w:val="24"/>
        </w:rPr>
        <w:t>nterior, ésta debe ser publicada por una sola vez en la Gaceta Municipal e inscrita en el Registro Público de la Propiedad y en la cuenta de Catastro Municipal que corresponda.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39.</w:t>
      </w:r>
      <w:r>
        <w:rPr>
          <w:rFonts w:ascii="Arial" w:hAnsi="Arial" w:cs="Arial"/>
          <w:b/>
          <w:bCs/>
          <w:sz w:val="24"/>
          <w:szCs w:val="24"/>
        </w:rPr>
        <w:t xml:space="preserve">- </w:t>
      </w:r>
      <w:r w:rsidRPr="006F32CB">
        <w:rPr>
          <w:rFonts w:ascii="Arial" w:hAnsi="Arial" w:cs="Arial"/>
          <w:sz w:val="24"/>
          <w:szCs w:val="24"/>
        </w:rPr>
        <w:t>Una vez realizada la declaratoria del Ayuntamiento para la incorporación de un bien al dominio Público, la Secretaría General debe enviar copia del acuerdo respectivo al Síndico para que ésta Proceda a su Registro en los términos del presente ordenamiento.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SEGUNDA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 desincorporación de los bienes de dominio público</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40.</w:t>
      </w:r>
      <w:r>
        <w:rPr>
          <w:rFonts w:ascii="Arial" w:hAnsi="Arial" w:cs="Arial"/>
          <w:b/>
          <w:bCs/>
          <w:sz w:val="24"/>
          <w:szCs w:val="24"/>
        </w:rPr>
        <w:t xml:space="preserve">- </w:t>
      </w:r>
      <w:r w:rsidRPr="006F32CB">
        <w:rPr>
          <w:rFonts w:ascii="Arial" w:hAnsi="Arial" w:cs="Arial"/>
          <w:sz w:val="24"/>
          <w:szCs w:val="24"/>
        </w:rPr>
        <w:t xml:space="preserve">Se requiere el voto favorable de la mayoría calificada de los integrantes del Ayuntamiento para </w:t>
      </w:r>
      <w:r>
        <w:rPr>
          <w:rFonts w:ascii="Arial" w:hAnsi="Arial" w:cs="Arial"/>
          <w:sz w:val="24"/>
          <w:szCs w:val="24"/>
        </w:rPr>
        <w:t>d</w:t>
      </w:r>
      <w:r w:rsidRPr="006F32CB">
        <w:rPr>
          <w:rFonts w:ascii="Arial" w:hAnsi="Arial" w:cs="Arial"/>
          <w:sz w:val="24"/>
          <w:szCs w:val="24"/>
        </w:rPr>
        <w:t xml:space="preserve">esincorporar del dominio público bienes de propiedad </w:t>
      </w:r>
      <w:r>
        <w:rPr>
          <w:rFonts w:ascii="Arial" w:hAnsi="Arial" w:cs="Arial"/>
          <w:sz w:val="24"/>
          <w:szCs w:val="24"/>
        </w:rPr>
        <w:t>m</w:t>
      </w:r>
      <w:r w:rsidRPr="006F32CB">
        <w:rPr>
          <w:rFonts w:ascii="Arial" w:hAnsi="Arial" w:cs="Arial"/>
          <w:sz w:val="24"/>
          <w:szCs w:val="24"/>
        </w:rPr>
        <w:t>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41.</w:t>
      </w:r>
      <w:r>
        <w:rPr>
          <w:rFonts w:ascii="Arial" w:hAnsi="Arial" w:cs="Arial"/>
          <w:b/>
          <w:bCs/>
          <w:sz w:val="24"/>
          <w:szCs w:val="24"/>
        </w:rPr>
        <w:t xml:space="preserve">- </w:t>
      </w:r>
      <w:r w:rsidRPr="006F32CB">
        <w:rPr>
          <w:rFonts w:ascii="Arial" w:hAnsi="Arial" w:cs="Arial"/>
          <w:sz w:val="24"/>
          <w:szCs w:val="24"/>
        </w:rPr>
        <w:t xml:space="preserve">Para la desincorporación de un bien del dominio público, se debe justificar que ésta responda a </w:t>
      </w:r>
      <w:r>
        <w:rPr>
          <w:rFonts w:ascii="Arial" w:hAnsi="Arial" w:cs="Arial"/>
          <w:sz w:val="24"/>
          <w:szCs w:val="24"/>
        </w:rPr>
        <w:t>u</w:t>
      </w:r>
      <w:r w:rsidRPr="006F32CB">
        <w:rPr>
          <w:rFonts w:ascii="Arial" w:hAnsi="Arial" w:cs="Arial"/>
          <w:sz w:val="24"/>
          <w:szCs w:val="24"/>
        </w:rPr>
        <w:t xml:space="preserve">n mejor aprovechamiento de dicho bien, con beneficios para el mejor desempeño de la Administración Pública Municipal y el cumplimiento de las atribuciones que los ordenamientos le </w:t>
      </w:r>
      <w:r>
        <w:rPr>
          <w:rFonts w:ascii="Arial" w:hAnsi="Arial" w:cs="Arial"/>
          <w:sz w:val="24"/>
          <w:szCs w:val="24"/>
        </w:rPr>
        <w:t>c</w:t>
      </w:r>
      <w:r w:rsidRPr="006F32CB">
        <w:rPr>
          <w:rFonts w:ascii="Arial" w:hAnsi="Arial" w:cs="Arial"/>
          <w:sz w:val="24"/>
          <w:szCs w:val="24"/>
        </w:rPr>
        <w:t>onfieren.</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La declaratoria de desincorporación debe de especificar el destino o fin que se le dará al bien, </w:t>
      </w:r>
      <w:r>
        <w:rPr>
          <w:rFonts w:ascii="Arial" w:hAnsi="Arial" w:cs="Arial"/>
          <w:sz w:val="24"/>
          <w:szCs w:val="24"/>
        </w:rPr>
        <w:t>u</w:t>
      </w:r>
      <w:r w:rsidRPr="006F32CB">
        <w:rPr>
          <w:rFonts w:ascii="Arial" w:hAnsi="Arial" w:cs="Arial"/>
          <w:sz w:val="24"/>
          <w:szCs w:val="24"/>
        </w:rPr>
        <w:t>na vez desincorporado.</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Una vez realizada la declaratoria del Ayuntamiento para la desincorporación de un bien del </w:t>
      </w:r>
      <w:r>
        <w:rPr>
          <w:rFonts w:ascii="Arial" w:hAnsi="Arial" w:cs="Arial"/>
          <w:sz w:val="24"/>
          <w:szCs w:val="24"/>
        </w:rPr>
        <w:t>d</w:t>
      </w:r>
      <w:r w:rsidRPr="006F32CB">
        <w:rPr>
          <w:rFonts w:ascii="Arial" w:hAnsi="Arial" w:cs="Arial"/>
          <w:sz w:val="24"/>
          <w:szCs w:val="24"/>
        </w:rPr>
        <w:t xml:space="preserve">ominio público, la Secretaría General debe enviar copia del acuerdo respectivo al Síndico para </w:t>
      </w:r>
      <w:r>
        <w:rPr>
          <w:rFonts w:ascii="Arial" w:hAnsi="Arial" w:cs="Arial"/>
          <w:sz w:val="24"/>
          <w:szCs w:val="24"/>
        </w:rPr>
        <w:t>que ésta proceda a su r</w:t>
      </w:r>
      <w:r w:rsidRPr="006F32CB">
        <w:rPr>
          <w:rFonts w:ascii="Arial" w:hAnsi="Arial" w:cs="Arial"/>
          <w:sz w:val="24"/>
          <w:szCs w:val="24"/>
        </w:rPr>
        <w:t>egistro en los términos del presente ordenamiento.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VI</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 conservación, guarda y custodia de los bienes de propiedad municipal</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Artículo 42.</w:t>
      </w:r>
      <w:r>
        <w:rPr>
          <w:rFonts w:ascii="Arial" w:hAnsi="Arial" w:cs="Arial"/>
          <w:b/>
          <w:bCs/>
          <w:sz w:val="24"/>
          <w:szCs w:val="24"/>
        </w:rPr>
        <w:t xml:space="preserve">- </w:t>
      </w:r>
      <w:r w:rsidRPr="006F32CB">
        <w:rPr>
          <w:rFonts w:ascii="Arial" w:hAnsi="Arial" w:cs="Arial"/>
          <w:sz w:val="24"/>
          <w:szCs w:val="24"/>
        </w:rPr>
        <w:t xml:space="preserve">El Municipio debe preservar los predios, fincas y espacios públicos en condiciones apropiadas </w:t>
      </w:r>
      <w:r>
        <w:rPr>
          <w:rFonts w:ascii="Arial" w:hAnsi="Arial" w:cs="Arial"/>
          <w:sz w:val="24"/>
          <w:szCs w:val="24"/>
        </w:rPr>
        <w:t>p</w:t>
      </w:r>
      <w:r w:rsidRPr="006F32CB">
        <w:rPr>
          <w:rFonts w:ascii="Arial" w:hAnsi="Arial" w:cs="Arial"/>
          <w:sz w:val="24"/>
          <w:szCs w:val="24"/>
        </w:rPr>
        <w:t xml:space="preserve">ara su aprovechamiento común. El Ayuntamiento debe ejercer la vigilancia y control necesarios </w:t>
      </w:r>
      <w:r>
        <w:rPr>
          <w:rFonts w:ascii="Arial" w:hAnsi="Arial" w:cs="Arial"/>
          <w:sz w:val="24"/>
          <w:szCs w:val="24"/>
        </w:rPr>
        <w:t>p</w:t>
      </w:r>
      <w:r w:rsidRPr="006F32CB">
        <w:rPr>
          <w:rFonts w:ascii="Arial" w:hAnsi="Arial" w:cs="Arial"/>
          <w:sz w:val="24"/>
          <w:szCs w:val="24"/>
        </w:rPr>
        <w:t xml:space="preserve">ara evitar su ocupación irregular y realizar las acciones necesarias para recuperar aquellos que </w:t>
      </w:r>
      <w:r>
        <w:rPr>
          <w:rFonts w:ascii="Arial" w:hAnsi="Arial" w:cs="Arial"/>
          <w:sz w:val="24"/>
          <w:szCs w:val="24"/>
        </w:rPr>
        <w:t>h</w:t>
      </w:r>
      <w:r w:rsidRPr="006F32CB">
        <w:rPr>
          <w:rFonts w:ascii="Arial" w:hAnsi="Arial" w:cs="Arial"/>
          <w:sz w:val="24"/>
          <w:szCs w:val="24"/>
        </w:rPr>
        <w:t>ayan sido ocupados sin autorización o en forma irregular, por actividades distintas a los</w:t>
      </w:r>
      <w:r>
        <w:rPr>
          <w:rFonts w:ascii="Arial" w:hAnsi="Arial" w:cs="Arial"/>
          <w:sz w:val="24"/>
          <w:szCs w:val="24"/>
        </w:rPr>
        <w:t xml:space="preserve"> a</w:t>
      </w:r>
      <w:r w:rsidRPr="006F32CB">
        <w:rPr>
          <w:rFonts w:ascii="Arial" w:hAnsi="Arial" w:cs="Arial"/>
          <w:sz w:val="24"/>
          <w:szCs w:val="24"/>
        </w:rPr>
        <w:t>provechamientos comunes a los que estén afectados.</w:t>
      </w:r>
    </w:p>
    <w:p w:rsidR="0064119C"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Toda persona puede denunciar ante el Ayuntamiento la ocupación irregular de predios, fincas y </w:t>
      </w:r>
      <w:r>
        <w:rPr>
          <w:rFonts w:ascii="Arial" w:hAnsi="Arial" w:cs="Arial"/>
          <w:sz w:val="24"/>
          <w:szCs w:val="24"/>
        </w:rPr>
        <w:t>e</w:t>
      </w:r>
      <w:r w:rsidRPr="006F32CB">
        <w:rPr>
          <w:rFonts w:ascii="Arial" w:hAnsi="Arial" w:cs="Arial"/>
          <w:sz w:val="24"/>
          <w:szCs w:val="24"/>
        </w:rPr>
        <w:t>spacios destinados a fines públicos o al uso común.</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La Dirección de Obras Públicas debe informar a la Dirección de Administración o encargado de los Bienes Patrimoniales las modificaciones y recepción que realice en materia de obra pública.</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La Hacienda Municipal debe informar a la Dirección de Administración o encargado  de Bienes Patrimoniales, de los Arrendamientos celebrados sobre bienes inmuebles de propiedad municipal, así como sobre Aquellos bienes de propiedad particular que tenga este Municipio en proceso de embargo.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43.</w:t>
      </w:r>
      <w:r>
        <w:rPr>
          <w:rFonts w:ascii="Arial" w:hAnsi="Arial" w:cs="Arial"/>
          <w:b/>
          <w:bCs/>
          <w:sz w:val="24"/>
          <w:szCs w:val="24"/>
        </w:rPr>
        <w:t xml:space="preserve">- </w:t>
      </w:r>
      <w:r>
        <w:rPr>
          <w:rFonts w:ascii="Arial" w:hAnsi="Arial" w:cs="Arial"/>
          <w:bCs/>
          <w:sz w:val="24"/>
          <w:szCs w:val="24"/>
        </w:rPr>
        <w:t>L</w:t>
      </w:r>
      <w:r w:rsidRPr="006F32CB">
        <w:rPr>
          <w:rFonts w:ascii="Arial" w:hAnsi="Arial" w:cs="Arial"/>
          <w:sz w:val="24"/>
          <w:szCs w:val="24"/>
        </w:rPr>
        <w:t xml:space="preserve">a Dirección o encargado de la Administración de Bienes Patrimoniales debe atender y dar el seguimiento a las </w:t>
      </w:r>
      <w:r>
        <w:rPr>
          <w:rFonts w:ascii="Arial" w:hAnsi="Arial" w:cs="Arial"/>
          <w:sz w:val="24"/>
          <w:szCs w:val="24"/>
        </w:rPr>
        <w:t>d</w:t>
      </w:r>
      <w:r w:rsidRPr="006F32CB">
        <w:rPr>
          <w:rFonts w:ascii="Arial" w:hAnsi="Arial" w:cs="Arial"/>
          <w:sz w:val="24"/>
          <w:szCs w:val="24"/>
        </w:rPr>
        <w:t xml:space="preserve">enuncias hechas por particulares respecto del mal uso que cualquier servidor público haga </w:t>
      </w:r>
      <w:r>
        <w:rPr>
          <w:rFonts w:ascii="Arial" w:hAnsi="Arial" w:cs="Arial"/>
          <w:sz w:val="24"/>
          <w:szCs w:val="24"/>
        </w:rPr>
        <w:t>r</w:t>
      </w:r>
      <w:r w:rsidRPr="006F32CB">
        <w:rPr>
          <w:rFonts w:ascii="Arial" w:hAnsi="Arial" w:cs="Arial"/>
          <w:sz w:val="24"/>
          <w:szCs w:val="24"/>
        </w:rPr>
        <w:t>especto de bienes muebles de propiedad municipal, prestando especial atención al uso Inadecuado de vehículos de propiedad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VII</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las obligaciones de los servidores públicos con relación a los bienes de propiedad Municipal</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44.</w:t>
      </w:r>
      <w:r>
        <w:rPr>
          <w:rFonts w:ascii="Arial" w:hAnsi="Arial" w:cs="Arial"/>
          <w:b/>
          <w:bCs/>
          <w:sz w:val="24"/>
          <w:szCs w:val="24"/>
        </w:rPr>
        <w:t xml:space="preserve">- </w:t>
      </w:r>
      <w:r w:rsidRPr="006F32CB">
        <w:rPr>
          <w:rFonts w:ascii="Arial" w:hAnsi="Arial" w:cs="Arial"/>
          <w:sz w:val="24"/>
          <w:szCs w:val="24"/>
        </w:rPr>
        <w:t xml:space="preserve">Los servidores públicos municipales tienen, en general, las obligaciones contenidas en este Ordenamiento y las que se encuentran previstas en la Ley para los Servidores Públicos del Estado </w:t>
      </w:r>
      <w:r>
        <w:rPr>
          <w:rFonts w:ascii="Arial" w:hAnsi="Arial" w:cs="Arial"/>
          <w:sz w:val="24"/>
          <w:szCs w:val="24"/>
        </w:rPr>
        <w:t>d</w:t>
      </w:r>
      <w:r w:rsidRPr="006F32CB">
        <w:rPr>
          <w:rFonts w:ascii="Arial" w:hAnsi="Arial" w:cs="Arial"/>
          <w:sz w:val="24"/>
          <w:szCs w:val="24"/>
        </w:rPr>
        <w:t xml:space="preserve">e Jalisco y sus Municipios; y en la Ley de Responsabilidades de los Servidores Públicos del Estado de Jalisco, el incumplimiento de tales obligaciones, da lugar a la aplicación de las </w:t>
      </w:r>
      <w:r>
        <w:rPr>
          <w:rFonts w:ascii="Arial" w:hAnsi="Arial" w:cs="Arial"/>
          <w:sz w:val="24"/>
          <w:szCs w:val="24"/>
        </w:rPr>
        <w:t>s</w:t>
      </w:r>
      <w:r w:rsidRPr="006F32CB">
        <w:rPr>
          <w:rFonts w:ascii="Arial" w:hAnsi="Arial" w:cs="Arial"/>
          <w:sz w:val="24"/>
          <w:szCs w:val="24"/>
        </w:rPr>
        <w:t xml:space="preserve">anciones correspondientes que se encuentran previstas en las normas antes señaladas y en los </w:t>
      </w:r>
      <w:r>
        <w:rPr>
          <w:rFonts w:ascii="Arial" w:hAnsi="Arial" w:cs="Arial"/>
          <w:sz w:val="24"/>
          <w:szCs w:val="24"/>
        </w:rPr>
        <w:t>o</w:t>
      </w:r>
      <w:r w:rsidRPr="006F32CB">
        <w:rPr>
          <w:rFonts w:ascii="Arial" w:hAnsi="Arial" w:cs="Arial"/>
          <w:sz w:val="24"/>
          <w:szCs w:val="24"/>
        </w:rPr>
        <w:t>rdenamientos aplicables.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45.</w:t>
      </w:r>
      <w:r>
        <w:rPr>
          <w:rFonts w:ascii="Arial" w:hAnsi="Arial" w:cs="Arial"/>
          <w:b/>
          <w:bCs/>
          <w:sz w:val="24"/>
          <w:szCs w:val="24"/>
        </w:rPr>
        <w:t xml:space="preserve">- </w:t>
      </w:r>
      <w:r w:rsidRPr="006F32CB">
        <w:rPr>
          <w:rFonts w:ascii="Arial" w:hAnsi="Arial" w:cs="Arial"/>
          <w:sz w:val="24"/>
          <w:szCs w:val="24"/>
        </w:rPr>
        <w:t xml:space="preserve">Con el objeto de preservar el patrimonio municipal, los servidores públicos tienen las siguientes </w:t>
      </w:r>
      <w:r>
        <w:rPr>
          <w:rFonts w:ascii="Arial" w:hAnsi="Arial" w:cs="Arial"/>
          <w:sz w:val="24"/>
          <w:szCs w:val="24"/>
        </w:rPr>
        <w:t>o</w:t>
      </w:r>
      <w:r w:rsidRPr="006F32CB">
        <w:rPr>
          <w:rFonts w:ascii="Arial" w:hAnsi="Arial" w:cs="Arial"/>
          <w:sz w:val="24"/>
          <w:szCs w:val="24"/>
        </w:rPr>
        <w:t>bligaciones en particular: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Utilizar los bienes que tengan asignados para el desempeño de sus funciones, exclusivamente Para los fines a los que están afectados.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Impedir y evitar el mal uso, destrucción, ocultamiento o inutilización de los bienes de propiedad </w:t>
      </w:r>
      <w:r>
        <w:rPr>
          <w:rFonts w:ascii="Arial" w:hAnsi="Arial" w:cs="Arial"/>
          <w:sz w:val="24"/>
          <w:szCs w:val="24"/>
        </w:rPr>
        <w:t>m</w:t>
      </w:r>
      <w:r w:rsidRPr="006F32CB">
        <w:rPr>
          <w:rFonts w:ascii="Arial" w:hAnsi="Arial" w:cs="Arial"/>
          <w:sz w:val="24"/>
          <w:szCs w:val="24"/>
        </w:rPr>
        <w:t>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Evitar alterar las características originales de los vehículos que tengan asignados, tanto en el </w:t>
      </w:r>
      <w:r>
        <w:rPr>
          <w:rFonts w:ascii="Arial" w:hAnsi="Arial" w:cs="Arial"/>
          <w:sz w:val="24"/>
          <w:szCs w:val="24"/>
        </w:rPr>
        <w:t>a</w:t>
      </w:r>
      <w:r w:rsidRPr="006F32CB">
        <w:rPr>
          <w:rFonts w:ascii="Arial" w:hAnsi="Arial" w:cs="Arial"/>
          <w:sz w:val="24"/>
          <w:szCs w:val="24"/>
        </w:rPr>
        <w:t>specto operativo funcional, como en el estético, mientras no se cuente con la autorización de la Dirección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IV. </w:t>
      </w:r>
      <w:r w:rsidRPr="006F32CB">
        <w:rPr>
          <w:rFonts w:ascii="Arial" w:hAnsi="Arial" w:cs="Arial"/>
          <w:sz w:val="24"/>
          <w:szCs w:val="24"/>
        </w:rPr>
        <w:t>Comunicar por escrito a su jefe inmediato, de los actos que les consten y que constituyan un</w:t>
      </w:r>
      <w:r>
        <w:rPr>
          <w:rFonts w:ascii="Arial" w:hAnsi="Arial" w:cs="Arial"/>
          <w:sz w:val="24"/>
          <w:szCs w:val="24"/>
        </w:rPr>
        <w:t xml:space="preserve"> u</w:t>
      </w:r>
      <w:r w:rsidRPr="006F32CB">
        <w:rPr>
          <w:rFonts w:ascii="Arial" w:hAnsi="Arial" w:cs="Arial"/>
          <w:sz w:val="24"/>
          <w:szCs w:val="24"/>
        </w:rPr>
        <w:t>so indebido de los bienes municipales, por parte de los servidores de las dependencias en que</w:t>
      </w:r>
      <w:r>
        <w:rPr>
          <w:rFonts w:ascii="Arial" w:hAnsi="Arial" w:cs="Arial"/>
          <w:sz w:val="24"/>
          <w:szCs w:val="24"/>
        </w:rPr>
        <w:t xml:space="preserve"> l</w:t>
      </w:r>
      <w:r w:rsidRPr="006F32CB">
        <w:rPr>
          <w:rFonts w:ascii="Arial" w:hAnsi="Arial" w:cs="Arial"/>
          <w:sz w:val="24"/>
          <w:szCs w:val="24"/>
        </w:rPr>
        <w:t>aboran.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Colaborar con las autoridades municipales en las campañas que se implemente para propiciar el Buen uso y conservación de los bienes municipales.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 xml:space="preserve">Recibir las denuncias que le formulen los ciudadanos y encauzarlas por conducto de su jefe Inmediato a la </w:t>
      </w:r>
      <w:r>
        <w:rPr>
          <w:rFonts w:ascii="Arial" w:hAnsi="Arial" w:cs="Arial"/>
          <w:sz w:val="24"/>
          <w:szCs w:val="24"/>
        </w:rPr>
        <w:t>d</w:t>
      </w:r>
      <w:r w:rsidRPr="006F32CB">
        <w:rPr>
          <w:rFonts w:ascii="Arial" w:hAnsi="Arial" w:cs="Arial"/>
          <w:sz w:val="24"/>
          <w:szCs w:val="24"/>
        </w:rPr>
        <w:t>irección o encargado de la Administración de Bienes Patrimoniales, cuando las mismas se refieran a irregularidades detectadas en el uso de bienes.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Presentar informe semestral durante los primeros 20 días del mes siguiente al del vencimiento del trimestre, por conducto de los titulares de las diversas dependencias del Ayuntamiento, en que Se indique a la Dirección o al encargado de Administración de Bienes Patrimoniales, los movimientos ocurridos en Los bienes asignados a su cargo;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En materia de vehículos, se estará además a lo previsto en el capítulo XI de este reglamento.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46.</w:t>
      </w:r>
      <w:r>
        <w:rPr>
          <w:rFonts w:ascii="Arial" w:hAnsi="Arial" w:cs="Arial"/>
          <w:b/>
          <w:bCs/>
          <w:sz w:val="24"/>
          <w:szCs w:val="24"/>
        </w:rPr>
        <w:t xml:space="preserve">- </w:t>
      </w:r>
      <w:r w:rsidRPr="006F32CB">
        <w:rPr>
          <w:rFonts w:ascii="Arial" w:hAnsi="Arial" w:cs="Arial"/>
          <w:sz w:val="24"/>
          <w:szCs w:val="24"/>
        </w:rPr>
        <w:t xml:space="preserve">Si un bien municipal se utiliza con fines diversos de los asignados, el servidor público a quien se </w:t>
      </w:r>
      <w:r>
        <w:rPr>
          <w:rFonts w:ascii="Arial" w:hAnsi="Arial" w:cs="Arial"/>
          <w:sz w:val="24"/>
          <w:szCs w:val="24"/>
        </w:rPr>
        <w:t>l</w:t>
      </w:r>
      <w:r w:rsidRPr="006F32CB">
        <w:rPr>
          <w:rFonts w:ascii="Arial" w:hAnsi="Arial" w:cs="Arial"/>
          <w:sz w:val="24"/>
          <w:szCs w:val="24"/>
        </w:rPr>
        <w:t xml:space="preserve">e haya confiado, responderá de los daños y perjuicios ocasionados, independientemente de las </w:t>
      </w:r>
      <w:r>
        <w:rPr>
          <w:rFonts w:ascii="Arial" w:hAnsi="Arial" w:cs="Arial"/>
          <w:sz w:val="24"/>
          <w:szCs w:val="24"/>
        </w:rPr>
        <w:t>s</w:t>
      </w:r>
      <w:r w:rsidRPr="006F32CB">
        <w:rPr>
          <w:rFonts w:ascii="Arial" w:hAnsi="Arial" w:cs="Arial"/>
          <w:sz w:val="24"/>
          <w:szCs w:val="24"/>
        </w:rPr>
        <w:t>anciones administrativas o judiciales que correspondan a tal conducta.</w:t>
      </w:r>
    </w:p>
    <w:p w:rsidR="0064119C" w:rsidRPr="006F32CB" w:rsidRDefault="0064119C" w:rsidP="0064119C">
      <w:pPr>
        <w:pStyle w:val="Prrafodelista"/>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w:t>
      </w:r>
      <w:r>
        <w:rPr>
          <w:rFonts w:ascii="Arial" w:hAnsi="Arial" w:cs="Arial"/>
          <w:b/>
          <w:bCs/>
          <w:sz w:val="24"/>
          <w:szCs w:val="24"/>
        </w:rPr>
        <w:t xml:space="preserve">culo 47.- </w:t>
      </w:r>
      <w:r w:rsidRPr="006F32CB">
        <w:rPr>
          <w:rFonts w:ascii="Arial" w:hAnsi="Arial" w:cs="Arial"/>
          <w:b/>
          <w:bCs/>
          <w:sz w:val="24"/>
          <w:szCs w:val="24"/>
        </w:rPr>
        <w:t xml:space="preserve"> </w:t>
      </w:r>
      <w:r w:rsidRPr="006F32CB">
        <w:rPr>
          <w:rFonts w:ascii="Arial" w:hAnsi="Arial" w:cs="Arial"/>
          <w:sz w:val="24"/>
          <w:szCs w:val="24"/>
        </w:rPr>
        <w:t>Cuando un bien municipal sea utilizado por dos o más personas, todas ellas serán</w:t>
      </w:r>
      <w:r w:rsidRPr="006F32CB">
        <w:rPr>
          <w:rFonts w:ascii="Arial" w:hAnsi="Arial" w:cs="Arial"/>
          <w:b/>
          <w:bCs/>
          <w:sz w:val="24"/>
          <w:szCs w:val="24"/>
        </w:rPr>
        <w:t xml:space="preserve"> </w:t>
      </w:r>
      <w:r w:rsidRPr="006F32CB">
        <w:rPr>
          <w:rFonts w:ascii="Arial" w:hAnsi="Arial" w:cs="Arial"/>
          <w:sz w:val="24"/>
          <w:szCs w:val="24"/>
        </w:rPr>
        <w:t>Solidariamente responsables de los daños que el mismo presente, por negligencia o uso indebido,</w:t>
      </w:r>
      <w:r w:rsidRPr="006F32CB">
        <w:rPr>
          <w:rFonts w:ascii="Arial" w:hAnsi="Arial" w:cs="Arial"/>
          <w:b/>
          <w:bCs/>
          <w:sz w:val="24"/>
          <w:szCs w:val="24"/>
        </w:rPr>
        <w:t xml:space="preserve"> </w:t>
      </w:r>
      <w:r w:rsidRPr="006F32CB">
        <w:rPr>
          <w:rFonts w:ascii="Arial" w:hAnsi="Arial" w:cs="Arial"/>
          <w:sz w:val="24"/>
          <w:szCs w:val="24"/>
        </w:rPr>
        <w:t>Salvo prueba que acredite la responsabilidad de sólo uno de los servidores públicos involucrados.</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VIII</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las obligaciones de los particulares en relación a los bienes de propiedad municipal.</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48.</w:t>
      </w:r>
      <w:r>
        <w:rPr>
          <w:rFonts w:ascii="Arial" w:hAnsi="Arial" w:cs="Arial"/>
          <w:b/>
          <w:bCs/>
          <w:sz w:val="24"/>
          <w:szCs w:val="24"/>
        </w:rPr>
        <w:t xml:space="preserve">- </w:t>
      </w:r>
      <w:r w:rsidRPr="006F32CB">
        <w:rPr>
          <w:rFonts w:ascii="Arial" w:hAnsi="Arial" w:cs="Arial"/>
          <w:sz w:val="24"/>
          <w:szCs w:val="24"/>
        </w:rPr>
        <w:t>Es obligación de los habitantes del municipio y de los usuarios de los bienes del dominio público</w:t>
      </w:r>
      <w:r w:rsidRPr="006F32CB">
        <w:rPr>
          <w:rFonts w:ascii="Arial" w:hAnsi="Arial" w:cs="Arial"/>
          <w:b/>
          <w:bCs/>
          <w:sz w:val="24"/>
          <w:szCs w:val="24"/>
        </w:rPr>
        <w:t xml:space="preserve"> </w:t>
      </w:r>
      <w:r w:rsidRPr="006F32CB">
        <w:rPr>
          <w:rFonts w:ascii="Arial" w:hAnsi="Arial" w:cs="Arial"/>
          <w:sz w:val="24"/>
          <w:szCs w:val="24"/>
        </w:rPr>
        <w:t>Municipal, proteger el patrimonio del municipio; en consecuencia, toda conducta dañosa será Sancionada administrativamente en los términos señalados en las leyes y reglamentos de la Materia.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49.</w:t>
      </w:r>
      <w:r>
        <w:rPr>
          <w:rFonts w:ascii="Arial" w:hAnsi="Arial" w:cs="Arial"/>
          <w:b/>
          <w:bCs/>
          <w:sz w:val="24"/>
          <w:szCs w:val="24"/>
        </w:rPr>
        <w:t xml:space="preserve">- </w:t>
      </w:r>
      <w:r w:rsidRPr="006F32CB">
        <w:rPr>
          <w:rFonts w:ascii="Arial" w:hAnsi="Arial" w:cs="Arial"/>
          <w:sz w:val="24"/>
          <w:szCs w:val="24"/>
        </w:rPr>
        <w:t>Cuando por cualquier medio se causen daños a bienes propiedad del Ayuntamiento, el Responsable deberá pagar además del importe del valor material de tales daños, una cantidad por Concepto de indemnización, que será la que determine la Ley de la materia, tomándose en Consideración para tales efectos, la alteración sufrida en el servicio de que se trate, y las Circunstancias en que se generó.</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50.</w:t>
      </w:r>
      <w:r>
        <w:rPr>
          <w:rFonts w:ascii="Arial" w:hAnsi="Arial" w:cs="Arial"/>
          <w:b/>
          <w:bCs/>
          <w:sz w:val="24"/>
          <w:szCs w:val="24"/>
        </w:rPr>
        <w:t xml:space="preserve">- </w:t>
      </w:r>
      <w:r w:rsidRPr="006F32CB">
        <w:rPr>
          <w:rFonts w:ascii="Arial" w:hAnsi="Arial" w:cs="Arial"/>
          <w:sz w:val="24"/>
          <w:szCs w:val="24"/>
        </w:rPr>
        <w:t>Cuando dos o más personas causen daño a bienes del Ayuntamiento, todas serán</w:t>
      </w:r>
      <w:r w:rsidRPr="006F32CB">
        <w:rPr>
          <w:rFonts w:ascii="Arial" w:hAnsi="Arial" w:cs="Arial"/>
          <w:b/>
          <w:bCs/>
          <w:sz w:val="24"/>
          <w:szCs w:val="24"/>
        </w:rPr>
        <w:t xml:space="preserve"> </w:t>
      </w:r>
      <w:r w:rsidRPr="006F32CB">
        <w:rPr>
          <w:rFonts w:ascii="Arial" w:hAnsi="Arial" w:cs="Arial"/>
          <w:sz w:val="24"/>
          <w:szCs w:val="24"/>
        </w:rPr>
        <w:t>Solidariamente responsables de su reparación.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IX</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los actos jurídicos traslativos de dominio que se celebren sobre los bienes de propiedad Municipal</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51.</w:t>
      </w:r>
      <w:r>
        <w:rPr>
          <w:rFonts w:ascii="Arial" w:hAnsi="Arial" w:cs="Arial"/>
          <w:b/>
          <w:bCs/>
          <w:sz w:val="24"/>
          <w:szCs w:val="24"/>
        </w:rPr>
        <w:t xml:space="preserve">- </w:t>
      </w:r>
      <w:r w:rsidRPr="006F32CB">
        <w:rPr>
          <w:rFonts w:ascii="Arial" w:hAnsi="Arial" w:cs="Arial"/>
          <w:sz w:val="24"/>
          <w:szCs w:val="24"/>
        </w:rPr>
        <w:t xml:space="preserve">Los actos, negocios jurídicos, convenios y contratos que se realicen en contravención a lo Dispuesto en este reglamento, serán nulos de pleno derecho, sin perjuicio de las responsabilidades </w:t>
      </w:r>
      <w:r>
        <w:rPr>
          <w:rFonts w:ascii="Arial" w:hAnsi="Arial" w:cs="Arial"/>
          <w:sz w:val="24"/>
          <w:szCs w:val="24"/>
        </w:rPr>
        <w:t>d</w:t>
      </w:r>
      <w:r w:rsidRPr="006F32CB">
        <w:rPr>
          <w:rFonts w:ascii="Arial" w:hAnsi="Arial" w:cs="Arial"/>
          <w:sz w:val="24"/>
          <w:szCs w:val="24"/>
        </w:rPr>
        <w:t xml:space="preserve">e carácter administrativo, civil o penal, en que incurran los servidores públicos que las realicen. Tratándose de bienes muebles e inmuebles asignados a los organismos descentralizados, Asociaciones civiles, particulares, otros municipios o dependencias del Gobierno del Estado, objeto </w:t>
      </w:r>
      <w:r>
        <w:rPr>
          <w:rFonts w:ascii="Arial" w:hAnsi="Arial" w:cs="Arial"/>
          <w:sz w:val="24"/>
          <w:szCs w:val="24"/>
        </w:rPr>
        <w:t>d</w:t>
      </w:r>
      <w:r w:rsidRPr="006F32CB">
        <w:rPr>
          <w:rFonts w:ascii="Arial" w:hAnsi="Arial" w:cs="Arial"/>
          <w:sz w:val="24"/>
          <w:szCs w:val="24"/>
        </w:rPr>
        <w:t>e alguno de los actos o contratos que sean nulos conforme a este artículo, la Dirección o el encargado de la Administración de Bienes Patrimoniales en coordinación con el Síndico del Ayuntamiento, se Encargará de su recuperación y el Ayuntamiento determinará el aprovechamiento de dichos Bienes.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primera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las adquisiciones</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52.</w:t>
      </w:r>
      <w:r>
        <w:rPr>
          <w:rFonts w:ascii="Arial" w:hAnsi="Arial" w:cs="Arial"/>
          <w:b/>
          <w:bCs/>
          <w:sz w:val="24"/>
          <w:szCs w:val="24"/>
        </w:rPr>
        <w:t xml:space="preserve">- </w:t>
      </w:r>
      <w:r w:rsidRPr="006F32CB">
        <w:rPr>
          <w:rFonts w:ascii="Arial" w:hAnsi="Arial" w:cs="Arial"/>
          <w:sz w:val="24"/>
          <w:szCs w:val="24"/>
        </w:rPr>
        <w:t xml:space="preserve">Cuando el Ayuntamiento llegue a considerar conveniente la adquisición de un bien mueble o Inmueble o el arrendamiento de éste último para destinarlo a una función o servicio público, o para </w:t>
      </w:r>
      <w:r>
        <w:rPr>
          <w:rFonts w:ascii="Arial" w:hAnsi="Arial" w:cs="Arial"/>
          <w:sz w:val="24"/>
          <w:szCs w:val="24"/>
        </w:rPr>
        <w:t>u</w:t>
      </w:r>
      <w:r w:rsidRPr="006F32CB">
        <w:rPr>
          <w:rFonts w:ascii="Arial" w:hAnsi="Arial" w:cs="Arial"/>
          <w:sz w:val="24"/>
          <w:szCs w:val="24"/>
        </w:rPr>
        <w:t>sos comunes, debe sujetarse a lo establecido por la ley que establece las bases generales de la Administración pública municipal y al procedimiento establecido en la presente sección.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53.</w:t>
      </w:r>
      <w:r>
        <w:rPr>
          <w:rFonts w:ascii="Arial" w:hAnsi="Arial" w:cs="Arial"/>
          <w:b/>
          <w:bCs/>
          <w:sz w:val="24"/>
          <w:szCs w:val="24"/>
        </w:rPr>
        <w:t xml:space="preserve">- </w:t>
      </w:r>
      <w:r w:rsidRPr="006F32CB">
        <w:rPr>
          <w:rFonts w:ascii="Arial" w:hAnsi="Arial" w:cs="Arial"/>
          <w:sz w:val="24"/>
          <w:szCs w:val="24"/>
        </w:rPr>
        <w:t xml:space="preserve">El Ayuntamiento podrá gestionar que los gobiernos federal y estatal, le cedan o transfieran a </w:t>
      </w:r>
      <w:r>
        <w:rPr>
          <w:rFonts w:ascii="Arial" w:hAnsi="Arial" w:cs="Arial"/>
          <w:sz w:val="24"/>
          <w:szCs w:val="24"/>
        </w:rPr>
        <w:t>t</w:t>
      </w:r>
      <w:r w:rsidRPr="006F32CB">
        <w:rPr>
          <w:rFonts w:ascii="Arial" w:hAnsi="Arial" w:cs="Arial"/>
          <w:sz w:val="24"/>
          <w:szCs w:val="24"/>
        </w:rPr>
        <w:t>ítulo gratuito los bienes propios federales o estatales que se encuentren dentro del municipio y que No estén destinados a algún servicio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53</w:t>
      </w:r>
      <w:r>
        <w:rPr>
          <w:rFonts w:ascii="Arial" w:hAnsi="Arial" w:cs="Arial"/>
          <w:b/>
          <w:bCs/>
          <w:sz w:val="24"/>
          <w:szCs w:val="24"/>
        </w:rPr>
        <w:t xml:space="preserve">.- a).- </w:t>
      </w:r>
      <w:r w:rsidRPr="006F32CB">
        <w:rPr>
          <w:rFonts w:ascii="Arial" w:hAnsi="Arial" w:cs="Arial"/>
          <w:sz w:val="24"/>
          <w:szCs w:val="24"/>
        </w:rPr>
        <w:t>La adquisición de bienes inmuebles a título oneroso, se lleva a cabo mediante el procedimiento De adjudicación directa, debiéndose cumplir los requisitos establecidos en la legislación y en este Ordenamiento, el cual para que surta sus efectos legales, debe ser aprobado por el Ayuntamiento.</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r w:rsidRPr="006F32CB">
        <w:rPr>
          <w:rFonts w:ascii="Arial" w:hAnsi="Arial" w:cs="Arial"/>
          <w:sz w:val="24"/>
          <w:szCs w:val="24"/>
        </w:rPr>
        <w:t>El procedimiento de adjudicación directa, observa el siguiente procedimiento</w:t>
      </w:r>
      <w:r w:rsidRPr="006F32CB">
        <w:rPr>
          <w:rFonts w:ascii="Arial" w:hAnsi="Arial" w:cs="Arial"/>
          <w:b/>
          <w:b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La Dirección de Administración o encargado de Bienes Patrimoniales, realiza un informe que debe de </w:t>
      </w:r>
      <w:r>
        <w:rPr>
          <w:rFonts w:ascii="Arial" w:hAnsi="Arial" w:cs="Arial"/>
          <w:sz w:val="24"/>
          <w:szCs w:val="24"/>
        </w:rPr>
        <w:t>c</w:t>
      </w:r>
      <w:r w:rsidRPr="006F32CB">
        <w:rPr>
          <w:rFonts w:ascii="Arial" w:hAnsi="Arial" w:cs="Arial"/>
          <w:sz w:val="24"/>
          <w:szCs w:val="24"/>
        </w:rPr>
        <w:t xml:space="preserve">ontener: copia de la publicación de la convocatoria; copia del acta que señala la presentación de </w:t>
      </w:r>
      <w:r>
        <w:rPr>
          <w:rFonts w:ascii="Arial" w:hAnsi="Arial" w:cs="Arial"/>
          <w:sz w:val="24"/>
          <w:szCs w:val="24"/>
        </w:rPr>
        <w:t>u</w:t>
      </w:r>
      <w:r w:rsidRPr="006F32CB">
        <w:rPr>
          <w:rFonts w:ascii="Arial" w:hAnsi="Arial" w:cs="Arial"/>
          <w:sz w:val="24"/>
          <w:szCs w:val="24"/>
        </w:rPr>
        <w:t>na única cotización y los razonamientos que determinan el caso de ofertante único como tal;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La Comisión Dictaminadora puede revisar el informe que realice la Dirección o encargado de Administración </w:t>
      </w:r>
      <w:r>
        <w:rPr>
          <w:rFonts w:ascii="Arial" w:hAnsi="Arial" w:cs="Arial"/>
          <w:sz w:val="24"/>
          <w:szCs w:val="24"/>
        </w:rPr>
        <w:t>d</w:t>
      </w:r>
      <w:r w:rsidRPr="006F32CB">
        <w:rPr>
          <w:rFonts w:ascii="Arial" w:hAnsi="Arial" w:cs="Arial"/>
          <w:sz w:val="24"/>
          <w:szCs w:val="24"/>
        </w:rPr>
        <w:t>e Bienes Patrimoniales, respecto de la determinación de proveedor único;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La Dirección o encargado de la Administración de Bienes Patrimoniales, procede a notificar al ofertante elegido, Para que en un plazo de tres días </w:t>
      </w:r>
      <w:r w:rsidRPr="006F32CB">
        <w:rPr>
          <w:rFonts w:ascii="Arial" w:hAnsi="Arial" w:cs="Arial"/>
          <w:sz w:val="24"/>
          <w:szCs w:val="24"/>
        </w:rPr>
        <w:lastRenderedPageBreak/>
        <w:t>hábiles recoja la orden de compra o el contrato.</w:t>
      </w:r>
      <w:r>
        <w:rPr>
          <w:rFonts w:ascii="Arial" w:hAnsi="Arial" w:cs="Arial"/>
          <w:sz w:val="24"/>
          <w:szCs w:val="24"/>
        </w:rPr>
        <w:t xml:space="preserve"> </w:t>
      </w:r>
      <w:r w:rsidRPr="006F32CB">
        <w:rPr>
          <w:rFonts w:ascii="Arial" w:hAnsi="Arial" w:cs="Arial"/>
          <w:sz w:val="24"/>
          <w:szCs w:val="24"/>
        </w:rPr>
        <w:t xml:space="preserve"> Si no lo hace en Dicho término, se cancela la orden de compra o el contrato;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La copia de la orden de compra o el contrato se envía a la dependencia solicitante, la cual es </w:t>
      </w:r>
      <w:r>
        <w:rPr>
          <w:rFonts w:ascii="Arial" w:hAnsi="Arial" w:cs="Arial"/>
          <w:sz w:val="24"/>
          <w:szCs w:val="24"/>
        </w:rPr>
        <w:t>r</w:t>
      </w:r>
      <w:r w:rsidRPr="006F32CB">
        <w:rPr>
          <w:rFonts w:ascii="Arial" w:hAnsi="Arial" w:cs="Arial"/>
          <w:sz w:val="24"/>
          <w:szCs w:val="24"/>
        </w:rPr>
        <w:t xml:space="preserve">esponsable de revisar al momento de su entrega que el bien o servicio, cumpla con las </w:t>
      </w:r>
      <w:r>
        <w:rPr>
          <w:rFonts w:ascii="Arial" w:hAnsi="Arial" w:cs="Arial"/>
          <w:sz w:val="24"/>
          <w:szCs w:val="24"/>
        </w:rPr>
        <w:t>c</w:t>
      </w:r>
      <w:r w:rsidRPr="006F32CB">
        <w:rPr>
          <w:rFonts w:ascii="Arial" w:hAnsi="Arial" w:cs="Arial"/>
          <w:sz w:val="24"/>
          <w:szCs w:val="24"/>
        </w:rPr>
        <w:t>ondiciones consignadas en la orden de compra o en el contrato para poder recibirlo, debiendo Rechazar en caso contrario, en ambos supuestos se debe informar a la Dirección o encargado de la Administración De Bienes Patrimoniales;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La Hacienda municipal efectúa el pago correspondiente, una vez que la dependencia que haga la compra Expida una constancia de que se hizo la verificación de que lo consignado en la orden de compra o </w:t>
      </w:r>
      <w:r>
        <w:rPr>
          <w:rFonts w:ascii="Arial" w:hAnsi="Arial" w:cs="Arial"/>
          <w:sz w:val="24"/>
          <w:szCs w:val="24"/>
        </w:rPr>
        <w:t>e</w:t>
      </w:r>
      <w:r w:rsidRPr="006F32CB">
        <w:rPr>
          <w:rFonts w:ascii="Arial" w:hAnsi="Arial" w:cs="Arial"/>
          <w:sz w:val="24"/>
          <w:szCs w:val="24"/>
        </w:rPr>
        <w:t>n el contrato y la factura sea lo mismo, y además que ésta última esté firmada y sellada de Recibido por la dependencia solicitante.</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Si se estima por el titular de la dependencia solicitante, que los mencionados actos o contratos </w:t>
      </w:r>
      <w:r>
        <w:rPr>
          <w:rFonts w:ascii="Arial" w:hAnsi="Arial" w:cs="Arial"/>
          <w:sz w:val="24"/>
          <w:szCs w:val="24"/>
        </w:rPr>
        <w:t>p</w:t>
      </w:r>
      <w:r w:rsidRPr="006F32CB">
        <w:rPr>
          <w:rFonts w:ascii="Arial" w:hAnsi="Arial" w:cs="Arial"/>
          <w:sz w:val="24"/>
          <w:szCs w:val="24"/>
        </w:rPr>
        <w:t xml:space="preserve">uedan rebasar su presupuesto asignado, se debe abstener de realizar la compra y por tanto, debe </w:t>
      </w:r>
      <w:r>
        <w:rPr>
          <w:rFonts w:ascii="Arial" w:hAnsi="Arial" w:cs="Arial"/>
          <w:sz w:val="24"/>
          <w:szCs w:val="24"/>
        </w:rPr>
        <w:t>n</w:t>
      </w:r>
      <w:r w:rsidRPr="006F32CB">
        <w:rPr>
          <w:rFonts w:ascii="Arial" w:hAnsi="Arial" w:cs="Arial"/>
          <w:sz w:val="24"/>
          <w:szCs w:val="24"/>
        </w:rPr>
        <w:t>otificar dicha circunstancia al Presidente Municipal y al encargado de la hacienda municipal a efecto de que a la brevedad Posible autoricen las trasferencias necesarias, para posteriormente poder realizarlos.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b)</w:t>
      </w:r>
      <w:r>
        <w:rPr>
          <w:rFonts w:ascii="Arial" w:hAnsi="Arial" w:cs="Arial"/>
          <w:b/>
          <w:bCs/>
          <w:sz w:val="24"/>
          <w:szCs w:val="24"/>
        </w:rPr>
        <w:t xml:space="preserve">.- </w:t>
      </w:r>
      <w:r w:rsidRPr="006F32CB">
        <w:rPr>
          <w:rFonts w:ascii="Arial" w:hAnsi="Arial" w:cs="Arial"/>
          <w:sz w:val="24"/>
          <w:szCs w:val="24"/>
        </w:rPr>
        <w:t xml:space="preserve">Emitida la resolución por la Comisión Dictaminadora, debe la Dirección o encargado de la Administración de Bienes Patrimoniales remitir al Ayuntamiento el expediente, salvo la orden de compra o contrato </w:t>
      </w:r>
      <w:r>
        <w:rPr>
          <w:rFonts w:ascii="Arial" w:hAnsi="Arial" w:cs="Arial"/>
          <w:sz w:val="24"/>
          <w:szCs w:val="24"/>
        </w:rPr>
        <w:t>q</w:t>
      </w:r>
      <w:r w:rsidRPr="006F32CB">
        <w:rPr>
          <w:rFonts w:ascii="Arial" w:hAnsi="Arial" w:cs="Arial"/>
          <w:sz w:val="24"/>
          <w:szCs w:val="24"/>
        </w:rPr>
        <w:t>ue debe estar sujeta a la autorización que emita dicho órgano de gobierno.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c)</w:t>
      </w:r>
      <w:r>
        <w:rPr>
          <w:rFonts w:ascii="Arial" w:hAnsi="Arial" w:cs="Arial"/>
          <w:b/>
          <w:bCs/>
          <w:sz w:val="24"/>
          <w:szCs w:val="24"/>
        </w:rPr>
        <w:t xml:space="preserve">.-  </w:t>
      </w:r>
      <w:r w:rsidRPr="006F32CB">
        <w:rPr>
          <w:rFonts w:ascii="Arial" w:hAnsi="Arial" w:cs="Arial"/>
          <w:sz w:val="24"/>
          <w:szCs w:val="24"/>
        </w:rPr>
        <w:t xml:space="preserve">El Ayuntamiento turna el mencionado expediente a las </w:t>
      </w:r>
      <w:r>
        <w:rPr>
          <w:rFonts w:ascii="Arial" w:hAnsi="Arial" w:cs="Arial"/>
          <w:sz w:val="24"/>
          <w:szCs w:val="24"/>
        </w:rPr>
        <w:t>c</w:t>
      </w:r>
      <w:r w:rsidRPr="006F32CB">
        <w:rPr>
          <w:rFonts w:ascii="Arial" w:hAnsi="Arial" w:cs="Arial"/>
          <w:sz w:val="24"/>
          <w:szCs w:val="24"/>
        </w:rPr>
        <w:t xml:space="preserve">omisiones edilicias correspondientes </w:t>
      </w:r>
      <w:r>
        <w:rPr>
          <w:rFonts w:ascii="Arial" w:hAnsi="Arial" w:cs="Arial"/>
          <w:sz w:val="24"/>
          <w:szCs w:val="24"/>
        </w:rPr>
        <w:t>d</w:t>
      </w:r>
      <w:r w:rsidRPr="006F32CB">
        <w:rPr>
          <w:rFonts w:ascii="Arial" w:hAnsi="Arial" w:cs="Arial"/>
          <w:sz w:val="24"/>
          <w:szCs w:val="24"/>
        </w:rPr>
        <w:t>entro de los quince días naturales siguientes a aquél en que se recibió.</w:t>
      </w:r>
    </w:p>
    <w:p w:rsidR="0064119C" w:rsidRPr="006F32CB" w:rsidRDefault="0064119C" w:rsidP="0064119C">
      <w:pPr>
        <w:pStyle w:val="Prrafodelista"/>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d)</w:t>
      </w:r>
      <w:r>
        <w:rPr>
          <w:rFonts w:ascii="Arial" w:hAnsi="Arial" w:cs="Arial"/>
          <w:b/>
          <w:bCs/>
          <w:sz w:val="24"/>
          <w:szCs w:val="24"/>
        </w:rPr>
        <w:t xml:space="preserve">.- </w:t>
      </w:r>
      <w:r w:rsidRPr="006F32CB">
        <w:rPr>
          <w:rFonts w:ascii="Arial" w:hAnsi="Arial" w:cs="Arial"/>
          <w:sz w:val="24"/>
          <w:szCs w:val="24"/>
        </w:rPr>
        <w:t>Las</w:t>
      </w:r>
      <w:r>
        <w:rPr>
          <w:rFonts w:ascii="Arial" w:hAnsi="Arial" w:cs="Arial"/>
          <w:sz w:val="24"/>
          <w:szCs w:val="24"/>
        </w:rPr>
        <w:t xml:space="preserve"> c</w:t>
      </w:r>
      <w:r w:rsidRPr="006F32CB">
        <w:rPr>
          <w:rFonts w:ascii="Arial" w:hAnsi="Arial" w:cs="Arial"/>
          <w:sz w:val="24"/>
          <w:szCs w:val="24"/>
        </w:rPr>
        <w:t>omisiones edilicias respectivas deben previamente a la emisión del dictamen, verificar Atendiendo a las características de los inmuebles solicitados y su localización, los siguientes Requisitos: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Enviar a la Dirección o encargado de Administración de Bienes Patrimoniales oficio con el fin de que revise en </w:t>
      </w:r>
      <w:r>
        <w:rPr>
          <w:rFonts w:ascii="Arial" w:hAnsi="Arial" w:cs="Arial"/>
          <w:sz w:val="24"/>
          <w:szCs w:val="24"/>
        </w:rPr>
        <w:t>e</w:t>
      </w:r>
      <w:r w:rsidRPr="006F32CB">
        <w:rPr>
          <w:rFonts w:ascii="Arial" w:hAnsi="Arial" w:cs="Arial"/>
          <w:sz w:val="24"/>
          <w:szCs w:val="24"/>
        </w:rPr>
        <w:t>l registro de bienes de propiedad municipal la existencia de inmuebles disponibles para satisfacer La solicitud presentada, o en su defecto la necesidad de adquirir otro;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Pedir a la hacienda municipal informe sobre la disponibilidad de partida presupuestal para la adquisición o Arrendamiento del inmueble;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III</w:t>
      </w:r>
      <w:r w:rsidRPr="006F32CB">
        <w:rPr>
          <w:rFonts w:ascii="Arial" w:hAnsi="Arial" w:cs="Arial"/>
          <w:sz w:val="24"/>
          <w:szCs w:val="24"/>
        </w:rPr>
        <w:t xml:space="preserve">. Acreditar que el inmueble que se pretenda adquirir o arrendar sea para la construcción de una </w:t>
      </w:r>
      <w:r>
        <w:rPr>
          <w:rFonts w:ascii="Arial" w:hAnsi="Arial" w:cs="Arial"/>
          <w:sz w:val="24"/>
          <w:szCs w:val="24"/>
        </w:rPr>
        <w:t>o</w:t>
      </w:r>
      <w:r w:rsidRPr="006F32CB">
        <w:rPr>
          <w:rFonts w:ascii="Arial" w:hAnsi="Arial" w:cs="Arial"/>
          <w:sz w:val="24"/>
          <w:szCs w:val="24"/>
        </w:rPr>
        <w:t xml:space="preserve">bra de infraestructura o equipamiento necesario para la realización de los fines y atribuciones que </w:t>
      </w:r>
      <w:r>
        <w:rPr>
          <w:rFonts w:ascii="Arial" w:hAnsi="Arial" w:cs="Arial"/>
          <w:sz w:val="24"/>
          <w:szCs w:val="24"/>
        </w:rPr>
        <w:t>s</w:t>
      </w:r>
      <w:r w:rsidRPr="006F32CB">
        <w:rPr>
          <w:rFonts w:ascii="Arial" w:hAnsi="Arial" w:cs="Arial"/>
          <w:sz w:val="24"/>
          <w:szCs w:val="24"/>
        </w:rPr>
        <w:t xml:space="preserve">ean competencia del solicitante; que contribuya o sea necesario para la prestación adecuada de </w:t>
      </w:r>
      <w:r>
        <w:rPr>
          <w:rFonts w:ascii="Arial" w:hAnsi="Arial" w:cs="Arial"/>
          <w:sz w:val="24"/>
          <w:szCs w:val="24"/>
        </w:rPr>
        <w:t>u</w:t>
      </w:r>
      <w:r w:rsidRPr="006F32CB">
        <w:rPr>
          <w:rFonts w:ascii="Arial" w:hAnsi="Arial" w:cs="Arial"/>
          <w:sz w:val="24"/>
          <w:szCs w:val="24"/>
        </w:rPr>
        <w:t>n servicio público; o esté incluido en una declaratoria de reserva y proceda su adquisición para Integrarlo a las reservas territoriales;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Acreditar, por parte del vendedor, la propiedad del inmueble con el título correspondiente, Inscrito en el Registro Público de la Propiedad y libre de gravámenes;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V. </w:t>
      </w:r>
      <w:r w:rsidRPr="006F32CB">
        <w:rPr>
          <w:rFonts w:ascii="Arial" w:hAnsi="Arial" w:cs="Arial"/>
          <w:sz w:val="24"/>
          <w:szCs w:val="24"/>
        </w:rPr>
        <w:t>Acreditar que el precio pactado no exceda del valor que le asigne el avalúo practicado por perito Valuador designado por la Dirección;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 xml:space="preserve">Acreditar que en la adquisición de terrenos de propiedad de los núcleos de población ejidal y </w:t>
      </w:r>
      <w:r>
        <w:rPr>
          <w:rFonts w:ascii="Arial" w:hAnsi="Arial" w:cs="Arial"/>
          <w:sz w:val="24"/>
          <w:szCs w:val="24"/>
        </w:rPr>
        <w:t>c</w:t>
      </w:r>
      <w:r w:rsidRPr="006F32CB">
        <w:rPr>
          <w:rFonts w:ascii="Arial" w:hAnsi="Arial" w:cs="Arial"/>
          <w:sz w:val="24"/>
          <w:szCs w:val="24"/>
        </w:rPr>
        <w:t xml:space="preserve">omunal, se acredite el cumplimiento de los requisitos y acuerdos establecidos en la legislación </w:t>
      </w:r>
      <w:r>
        <w:rPr>
          <w:rFonts w:ascii="Arial" w:hAnsi="Arial" w:cs="Arial"/>
          <w:sz w:val="24"/>
          <w:szCs w:val="24"/>
        </w:rPr>
        <w:t>a</w:t>
      </w:r>
      <w:r w:rsidRPr="006F32CB">
        <w:rPr>
          <w:rFonts w:ascii="Arial" w:hAnsi="Arial" w:cs="Arial"/>
          <w:sz w:val="24"/>
          <w:szCs w:val="24"/>
        </w:rPr>
        <w:t xml:space="preserve">graria. </w:t>
      </w:r>
      <w:r>
        <w:rPr>
          <w:rFonts w:ascii="Arial" w:hAnsi="Arial" w:cs="Arial"/>
          <w:sz w:val="24"/>
          <w:szCs w:val="24"/>
        </w:rPr>
        <w:t xml:space="preserve"> </w:t>
      </w:r>
      <w:r w:rsidRPr="006F32CB">
        <w:rPr>
          <w:rFonts w:ascii="Arial" w:hAnsi="Arial" w:cs="Arial"/>
          <w:sz w:val="24"/>
          <w:szCs w:val="24"/>
        </w:rPr>
        <w:t>De no cumplirse lo establecido en las fracciones que anteceden, la compra es nula, y son Sujetos de responsabilidad quienes las hubiesen autorizado.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e)</w:t>
      </w:r>
      <w:r>
        <w:rPr>
          <w:rFonts w:ascii="Arial" w:hAnsi="Arial" w:cs="Arial"/>
          <w:b/>
          <w:bCs/>
          <w:sz w:val="24"/>
          <w:szCs w:val="24"/>
        </w:rPr>
        <w:t xml:space="preserve">.- </w:t>
      </w:r>
      <w:r w:rsidRPr="006F32CB">
        <w:rPr>
          <w:rFonts w:ascii="Arial" w:hAnsi="Arial" w:cs="Arial"/>
          <w:sz w:val="24"/>
          <w:szCs w:val="24"/>
        </w:rPr>
        <w:t>Las Comisiones edilicias a las que se les haya turnado el expediente en cuestión, tienen la</w:t>
      </w:r>
      <w:r w:rsidRPr="006F32CB">
        <w:rPr>
          <w:rFonts w:ascii="Arial" w:hAnsi="Arial" w:cs="Arial"/>
          <w:b/>
          <w:bCs/>
          <w:sz w:val="24"/>
          <w:szCs w:val="24"/>
        </w:rPr>
        <w:t xml:space="preserve"> </w:t>
      </w:r>
      <w:r w:rsidRPr="00B72396">
        <w:rPr>
          <w:rFonts w:ascii="Arial" w:hAnsi="Arial" w:cs="Arial"/>
          <w:bCs/>
          <w:sz w:val="24"/>
          <w:szCs w:val="24"/>
        </w:rPr>
        <w:t>o</w:t>
      </w:r>
      <w:r w:rsidRPr="00B72396">
        <w:rPr>
          <w:rFonts w:ascii="Arial" w:hAnsi="Arial" w:cs="Arial"/>
          <w:sz w:val="24"/>
          <w:szCs w:val="24"/>
        </w:rPr>
        <w:t>b</w:t>
      </w:r>
      <w:r w:rsidRPr="006F32CB">
        <w:rPr>
          <w:rFonts w:ascii="Arial" w:hAnsi="Arial" w:cs="Arial"/>
          <w:sz w:val="24"/>
          <w:szCs w:val="24"/>
        </w:rPr>
        <w:t>ligación de emitir dentro de los treinta días posteriores al turno, el dictamen que apruebe o</w:t>
      </w:r>
      <w:r w:rsidRPr="006F32CB">
        <w:rPr>
          <w:rFonts w:ascii="Arial" w:hAnsi="Arial" w:cs="Arial"/>
          <w:b/>
          <w:bCs/>
          <w:sz w:val="24"/>
          <w:szCs w:val="24"/>
        </w:rPr>
        <w:t xml:space="preserve"> </w:t>
      </w:r>
      <w:r>
        <w:rPr>
          <w:rFonts w:ascii="Arial" w:hAnsi="Arial" w:cs="Arial"/>
          <w:bCs/>
          <w:sz w:val="24"/>
          <w:szCs w:val="24"/>
        </w:rPr>
        <w:t>d</w:t>
      </w:r>
      <w:r w:rsidRPr="006F32CB">
        <w:rPr>
          <w:rFonts w:ascii="Arial" w:hAnsi="Arial" w:cs="Arial"/>
          <w:sz w:val="24"/>
          <w:szCs w:val="24"/>
        </w:rPr>
        <w:t xml:space="preserve">esapruebe la celebración del acto o contrato que se trate. Dicho término es prorrogable, a </w:t>
      </w:r>
      <w:r w:rsidRPr="00B72396">
        <w:rPr>
          <w:rFonts w:ascii="Arial" w:hAnsi="Arial" w:cs="Arial"/>
          <w:sz w:val="24"/>
          <w:szCs w:val="24"/>
        </w:rPr>
        <w:t>petición</w:t>
      </w:r>
      <w:r w:rsidRPr="00B72396">
        <w:rPr>
          <w:rFonts w:ascii="Arial" w:hAnsi="Arial" w:cs="Arial"/>
          <w:bCs/>
          <w:sz w:val="24"/>
          <w:szCs w:val="24"/>
        </w:rPr>
        <w:t xml:space="preserve"> d</w:t>
      </w:r>
      <w:r w:rsidRPr="00B72396">
        <w:rPr>
          <w:rFonts w:ascii="Arial" w:hAnsi="Arial" w:cs="Arial"/>
          <w:sz w:val="24"/>
          <w:szCs w:val="24"/>
        </w:rPr>
        <w:t>e parte</w:t>
      </w:r>
      <w:r w:rsidRPr="006F32CB">
        <w:rPr>
          <w:rFonts w:ascii="Arial" w:hAnsi="Arial" w:cs="Arial"/>
          <w:sz w:val="24"/>
          <w:szCs w:val="24"/>
        </w:rPr>
        <w:t>, por treinta días más.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f)</w:t>
      </w:r>
      <w:r>
        <w:rPr>
          <w:rFonts w:ascii="Arial" w:hAnsi="Arial" w:cs="Arial"/>
          <w:b/>
          <w:bCs/>
          <w:sz w:val="24"/>
          <w:szCs w:val="24"/>
        </w:rPr>
        <w:t xml:space="preserve">.- </w:t>
      </w:r>
      <w:r w:rsidRPr="006F32CB">
        <w:rPr>
          <w:rFonts w:ascii="Arial" w:hAnsi="Arial" w:cs="Arial"/>
          <w:sz w:val="24"/>
          <w:szCs w:val="24"/>
        </w:rPr>
        <w:t xml:space="preserve">Una vez emitido el dictamen por las </w:t>
      </w:r>
      <w:r>
        <w:rPr>
          <w:rFonts w:ascii="Arial" w:hAnsi="Arial" w:cs="Arial"/>
          <w:sz w:val="24"/>
          <w:szCs w:val="24"/>
        </w:rPr>
        <w:t>c</w:t>
      </w:r>
      <w:r w:rsidRPr="006F32CB">
        <w:rPr>
          <w:rFonts w:ascii="Arial" w:hAnsi="Arial" w:cs="Arial"/>
          <w:sz w:val="24"/>
          <w:szCs w:val="24"/>
        </w:rPr>
        <w:t xml:space="preserve">omisiones </w:t>
      </w:r>
      <w:r>
        <w:rPr>
          <w:rFonts w:ascii="Arial" w:hAnsi="Arial" w:cs="Arial"/>
          <w:sz w:val="24"/>
          <w:szCs w:val="24"/>
        </w:rPr>
        <w:t>e</w:t>
      </w:r>
      <w:r w:rsidRPr="006F32CB">
        <w:rPr>
          <w:rFonts w:ascii="Arial" w:hAnsi="Arial" w:cs="Arial"/>
          <w:sz w:val="24"/>
          <w:szCs w:val="24"/>
        </w:rPr>
        <w:t xml:space="preserve">dilicias es sometido a la discusión y votación </w:t>
      </w:r>
      <w:r>
        <w:rPr>
          <w:rFonts w:ascii="Arial" w:hAnsi="Arial" w:cs="Arial"/>
          <w:sz w:val="24"/>
          <w:szCs w:val="24"/>
        </w:rPr>
        <w:t>e</w:t>
      </w:r>
      <w:r w:rsidRPr="006F32CB">
        <w:rPr>
          <w:rFonts w:ascii="Arial" w:hAnsi="Arial" w:cs="Arial"/>
          <w:sz w:val="24"/>
          <w:szCs w:val="24"/>
        </w:rPr>
        <w:t xml:space="preserve">n sesión del Ayuntamiento, con las formalidades previstas en los ordenamientos del caso, si el </w:t>
      </w:r>
      <w:r>
        <w:rPr>
          <w:rFonts w:ascii="Arial" w:hAnsi="Arial" w:cs="Arial"/>
          <w:sz w:val="24"/>
          <w:szCs w:val="24"/>
        </w:rPr>
        <w:t>m</w:t>
      </w:r>
      <w:r w:rsidRPr="006F32CB">
        <w:rPr>
          <w:rFonts w:ascii="Arial" w:hAnsi="Arial" w:cs="Arial"/>
          <w:sz w:val="24"/>
          <w:szCs w:val="24"/>
        </w:rPr>
        <w:t xml:space="preserve">ismo fuere en sentido negativo para su aprobación basta la mayoría simple, pero si el dictamen </w:t>
      </w:r>
      <w:r>
        <w:rPr>
          <w:rFonts w:ascii="Arial" w:hAnsi="Arial" w:cs="Arial"/>
          <w:sz w:val="24"/>
          <w:szCs w:val="24"/>
        </w:rPr>
        <w:t>f</w:t>
      </w:r>
      <w:r w:rsidRPr="006F32CB">
        <w:rPr>
          <w:rFonts w:ascii="Arial" w:hAnsi="Arial" w:cs="Arial"/>
          <w:sz w:val="24"/>
          <w:szCs w:val="24"/>
        </w:rPr>
        <w:t xml:space="preserve">uere en sentido afirmativo su aprobación requiere la votación de mayoría calificada de los </w:t>
      </w:r>
      <w:r>
        <w:rPr>
          <w:rFonts w:ascii="Arial" w:hAnsi="Arial" w:cs="Arial"/>
          <w:sz w:val="24"/>
          <w:szCs w:val="24"/>
        </w:rPr>
        <w:t>i</w:t>
      </w:r>
      <w:r w:rsidRPr="006F32CB">
        <w:rPr>
          <w:rFonts w:ascii="Arial" w:hAnsi="Arial" w:cs="Arial"/>
          <w:sz w:val="24"/>
          <w:szCs w:val="24"/>
        </w:rPr>
        <w:t>ntegrantes del mismo.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r w:rsidRPr="006F32CB">
        <w:rPr>
          <w:rFonts w:ascii="Arial" w:hAnsi="Arial" w:cs="Arial"/>
          <w:b/>
          <w:bCs/>
          <w:sz w:val="24"/>
          <w:szCs w:val="24"/>
        </w:rPr>
        <w:t>g)</w:t>
      </w:r>
      <w:r>
        <w:rPr>
          <w:rFonts w:ascii="Arial" w:hAnsi="Arial" w:cs="Arial"/>
          <w:b/>
          <w:bCs/>
          <w:sz w:val="24"/>
          <w:szCs w:val="24"/>
        </w:rPr>
        <w:t xml:space="preserve">.- </w:t>
      </w:r>
      <w:r w:rsidRPr="006F32CB">
        <w:rPr>
          <w:rFonts w:ascii="Arial" w:hAnsi="Arial" w:cs="Arial"/>
          <w:sz w:val="24"/>
          <w:szCs w:val="24"/>
        </w:rPr>
        <w:t>El Presidente Municipal en unión del Síndico y del Secretario General deben remitir, dentro de</w:t>
      </w:r>
      <w:r w:rsidRPr="006F32CB">
        <w:rPr>
          <w:rFonts w:ascii="Arial" w:hAnsi="Arial" w:cs="Arial"/>
          <w:b/>
          <w:bCs/>
          <w:sz w:val="24"/>
          <w:szCs w:val="24"/>
        </w:rPr>
        <w:t xml:space="preserve"> </w:t>
      </w:r>
      <w:r w:rsidRPr="006F32CB">
        <w:rPr>
          <w:rFonts w:ascii="Arial" w:hAnsi="Arial" w:cs="Arial"/>
          <w:sz w:val="24"/>
          <w:szCs w:val="24"/>
        </w:rPr>
        <w:t>Los treinta días posteriores a la aprobación por el Ayuntamiento, una copia certificada del dictamen</w:t>
      </w:r>
      <w:r w:rsidRPr="006F32CB">
        <w:rPr>
          <w:rFonts w:ascii="Arial" w:hAnsi="Arial" w:cs="Arial"/>
          <w:b/>
          <w:bCs/>
          <w:sz w:val="24"/>
          <w:szCs w:val="24"/>
        </w:rPr>
        <w:t xml:space="preserve"> </w:t>
      </w:r>
      <w:r>
        <w:rPr>
          <w:rFonts w:ascii="Arial" w:hAnsi="Arial" w:cs="Arial"/>
          <w:bCs/>
          <w:sz w:val="24"/>
          <w:szCs w:val="24"/>
        </w:rPr>
        <w:t>q</w:t>
      </w:r>
      <w:r w:rsidRPr="006F32CB">
        <w:rPr>
          <w:rFonts w:ascii="Arial" w:hAnsi="Arial" w:cs="Arial"/>
          <w:sz w:val="24"/>
          <w:szCs w:val="24"/>
        </w:rPr>
        <w:t>ue autoriza la adquisición o arrendamiento de bienes inmuebles 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El Congreso del Estado;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La dependencia solicitante;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El propietario del inmueble o su representante, a efecto de celebrar los trámites </w:t>
      </w:r>
      <w:r>
        <w:rPr>
          <w:rFonts w:ascii="Arial" w:hAnsi="Arial" w:cs="Arial"/>
          <w:sz w:val="24"/>
          <w:szCs w:val="24"/>
        </w:rPr>
        <w:t>c</w:t>
      </w:r>
      <w:r w:rsidRPr="006F32CB">
        <w:rPr>
          <w:rFonts w:ascii="Arial" w:hAnsi="Arial" w:cs="Arial"/>
          <w:sz w:val="24"/>
          <w:szCs w:val="24"/>
        </w:rPr>
        <w:t>orrespondientes para la ejecución del mencionado dictamen.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segunda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las enajenaciones</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r w:rsidRPr="006F32CB">
        <w:rPr>
          <w:rFonts w:ascii="Arial" w:hAnsi="Arial" w:cs="Arial"/>
          <w:b/>
          <w:bCs/>
          <w:sz w:val="24"/>
          <w:szCs w:val="24"/>
        </w:rPr>
        <w:t>Disposiciones preliminares</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54.</w:t>
      </w:r>
      <w:r>
        <w:rPr>
          <w:rFonts w:ascii="Arial" w:hAnsi="Arial" w:cs="Arial"/>
          <w:b/>
          <w:bCs/>
          <w:sz w:val="24"/>
          <w:szCs w:val="24"/>
        </w:rPr>
        <w:t xml:space="preserve">- </w:t>
      </w:r>
      <w:r w:rsidRPr="006F32CB">
        <w:rPr>
          <w:rFonts w:ascii="Arial" w:hAnsi="Arial" w:cs="Arial"/>
          <w:sz w:val="24"/>
          <w:szCs w:val="24"/>
        </w:rPr>
        <w:t xml:space="preserve">Para la enajenación de bienes del dominio público del Municipio se requiere su previa </w:t>
      </w:r>
      <w:r>
        <w:rPr>
          <w:rFonts w:ascii="Arial" w:hAnsi="Arial" w:cs="Arial"/>
          <w:sz w:val="24"/>
          <w:szCs w:val="24"/>
        </w:rPr>
        <w:t>d</w:t>
      </w:r>
      <w:r w:rsidRPr="006F32CB">
        <w:rPr>
          <w:rFonts w:ascii="Arial" w:hAnsi="Arial" w:cs="Arial"/>
          <w:sz w:val="24"/>
          <w:szCs w:val="24"/>
        </w:rPr>
        <w:t>esincorporación, aprobada según el procedimiento establecido en este reglamento.</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Una vez aprobada la desincorporación a que se refiere el párrafo anterior, los bienes se </w:t>
      </w:r>
      <w:r>
        <w:rPr>
          <w:rFonts w:ascii="Arial" w:hAnsi="Arial" w:cs="Arial"/>
          <w:sz w:val="24"/>
          <w:szCs w:val="24"/>
        </w:rPr>
        <w:t>c</w:t>
      </w:r>
      <w:r w:rsidRPr="006F32CB">
        <w:rPr>
          <w:rFonts w:ascii="Arial" w:hAnsi="Arial" w:cs="Arial"/>
          <w:sz w:val="24"/>
          <w:szCs w:val="24"/>
        </w:rPr>
        <w:t>onsideran como de dominio privado y sobre ellos se pueden celebrar y ejecutar todos los actos Jurídicos regulados por el derecho común.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55.</w:t>
      </w:r>
      <w:r>
        <w:rPr>
          <w:rFonts w:ascii="Arial" w:hAnsi="Arial" w:cs="Arial"/>
          <w:b/>
          <w:bCs/>
          <w:sz w:val="24"/>
          <w:szCs w:val="24"/>
        </w:rPr>
        <w:t xml:space="preserve">- </w:t>
      </w:r>
      <w:r w:rsidRPr="006F32CB">
        <w:rPr>
          <w:rFonts w:ascii="Arial" w:hAnsi="Arial" w:cs="Arial"/>
          <w:sz w:val="24"/>
          <w:szCs w:val="24"/>
        </w:rPr>
        <w:t xml:space="preserve">Toda enajenación de bienes del dominio privado del Ayuntamiento, de cualquier monto, se </w:t>
      </w:r>
      <w:r>
        <w:rPr>
          <w:rFonts w:ascii="Arial" w:hAnsi="Arial" w:cs="Arial"/>
          <w:sz w:val="24"/>
          <w:szCs w:val="24"/>
        </w:rPr>
        <w:t>l</w:t>
      </w:r>
      <w:r w:rsidRPr="006F32CB">
        <w:rPr>
          <w:rFonts w:ascii="Arial" w:hAnsi="Arial" w:cs="Arial"/>
          <w:sz w:val="24"/>
          <w:szCs w:val="24"/>
        </w:rPr>
        <w:t xml:space="preserve">levará a cabo en subasta pública al mejor postor, salvo que por las circunstancias que rodeen al </w:t>
      </w:r>
      <w:r>
        <w:rPr>
          <w:rFonts w:ascii="Arial" w:hAnsi="Arial" w:cs="Arial"/>
          <w:sz w:val="24"/>
          <w:szCs w:val="24"/>
        </w:rPr>
        <w:t>a</w:t>
      </w:r>
      <w:r w:rsidRPr="006F32CB">
        <w:rPr>
          <w:rFonts w:ascii="Arial" w:hAnsi="Arial" w:cs="Arial"/>
          <w:sz w:val="24"/>
          <w:szCs w:val="24"/>
        </w:rPr>
        <w:t>cto, el Ayuntamiento decida por mayoría calificada cualquier otro procedimiento de enajenación.</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lastRenderedPageBreak/>
        <w:t>Sección tercera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 enajenación mediante el procedimiento de subasta pública al mejor postor</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56.</w:t>
      </w:r>
      <w:r>
        <w:rPr>
          <w:rFonts w:ascii="Arial" w:hAnsi="Arial" w:cs="Arial"/>
          <w:b/>
          <w:bCs/>
          <w:sz w:val="24"/>
          <w:szCs w:val="24"/>
        </w:rPr>
        <w:t xml:space="preserve">- </w:t>
      </w:r>
      <w:r w:rsidRPr="006F32CB">
        <w:rPr>
          <w:rFonts w:ascii="Arial" w:hAnsi="Arial" w:cs="Arial"/>
          <w:sz w:val="24"/>
          <w:szCs w:val="24"/>
        </w:rPr>
        <w:t xml:space="preserve">La enajenación mediante subasta pública al mejor postor, se llevará a cabo a través del </w:t>
      </w:r>
      <w:r>
        <w:rPr>
          <w:rFonts w:ascii="Arial" w:hAnsi="Arial" w:cs="Arial"/>
          <w:sz w:val="24"/>
          <w:szCs w:val="24"/>
        </w:rPr>
        <w:t>s</w:t>
      </w:r>
      <w:r w:rsidRPr="006F32CB">
        <w:rPr>
          <w:rFonts w:ascii="Arial" w:hAnsi="Arial" w:cs="Arial"/>
          <w:sz w:val="24"/>
          <w:szCs w:val="24"/>
        </w:rPr>
        <w:t>iguiente procedimiento:</w:t>
      </w:r>
    </w:p>
    <w:p w:rsidR="0064119C"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Tratándose de bienes inmuebles: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a) Iniciará con la solicitud que las dependencias presenten a la Dirección o encargado de Administración de Bienes Patrimoniales; tratándose de solicitudes que provengan de algún particular, la dependencia </w:t>
      </w:r>
      <w:r>
        <w:rPr>
          <w:rFonts w:ascii="Arial" w:hAnsi="Arial" w:cs="Arial"/>
          <w:sz w:val="24"/>
          <w:szCs w:val="24"/>
        </w:rPr>
        <w:t>q</w:t>
      </w:r>
      <w:r w:rsidRPr="006F32CB">
        <w:rPr>
          <w:rFonts w:ascii="Arial" w:hAnsi="Arial" w:cs="Arial"/>
          <w:sz w:val="24"/>
          <w:szCs w:val="24"/>
        </w:rPr>
        <w:t>ue las reciba deberá turnarlas a la Dirección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b) La solicitud deberá contener los siguientes requisitos: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1. Denominación de la dependencia u organismo descentralizado solicitante o nombre del </w:t>
      </w:r>
      <w:r>
        <w:rPr>
          <w:rFonts w:ascii="Arial" w:hAnsi="Arial" w:cs="Arial"/>
          <w:sz w:val="24"/>
          <w:szCs w:val="24"/>
        </w:rPr>
        <w:t>p</w:t>
      </w:r>
      <w:r w:rsidRPr="006F32CB">
        <w:rPr>
          <w:rFonts w:ascii="Arial" w:hAnsi="Arial" w:cs="Arial"/>
          <w:sz w:val="24"/>
          <w:szCs w:val="24"/>
        </w:rPr>
        <w:t>articular.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2. Justificación de la propuesta.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3. Superficie, medidas, linderos y ubicación exacta del inmueble.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4. La firma por el titular de la dependencia u organismo descentralizado solicitante.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c) Recibida la solicitud, la Dirección o encargado de Administración de Bienes Patrimoniales deberá emitir los </w:t>
      </w:r>
      <w:r>
        <w:rPr>
          <w:rFonts w:ascii="Arial" w:hAnsi="Arial" w:cs="Arial"/>
          <w:sz w:val="24"/>
          <w:szCs w:val="24"/>
        </w:rPr>
        <w:t>s</w:t>
      </w:r>
      <w:r w:rsidRPr="006F32CB">
        <w:rPr>
          <w:rFonts w:ascii="Arial" w:hAnsi="Arial" w:cs="Arial"/>
          <w:sz w:val="24"/>
          <w:szCs w:val="24"/>
        </w:rPr>
        <w:t>iguientes informes: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1. Informe sobre si el bien es de propiedad municipal, acompañándolo con copia de la escritura </w:t>
      </w:r>
      <w:r>
        <w:rPr>
          <w:rFonts w:ascii="Arial" w:hAnsi="Arial" w:cs="Arial"/>
          <w:sz w:val="24"/>
          <w:szCs w:val="24"/>
        </w:rPr>
        <w:t>c</w:t>
      </w:r>
      <w:r w:rsidRPr="006F32CB">
        <w:rPr>
          <w:rFonts w:ascii="Arial" w:hAnsi="Arial" w:cs="Arial"/>
          <w:sz w:val="24"/>
          <w:szCs w:val="24"/>
        </w:rPr>
        <w:t>orrespondiente, o documentación con que se cuente.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2. Informe sobre si el bien está o será destinado a un servicio público municipal o no.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3. Informe sobre si el bien tiene o no valor arqueológico, histórico, artístico o se encuentra Declarado como reserva ecológica.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4. Dictamen de factibilidad o la negativa de ésta para la enajenación solicitada.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d) La solicitud se turna a la Dirección Jurídica del Ayuntamiento quien integra el expediente con el Dictamen de la Dirección de Obras Públicas Municipales que debe contener: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1. Superficie, medidas, linderos y ubicación exacta del inmueble.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2. Valor fiscal.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3. Avalúo practicado por perito autorizado.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4. Dictamen de factibilidad o la negativa de ésta para la enajenación solicitada.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e) Una vez integrado el expediente, la Dirección Jurídica lo remite a la Secretaría General quien lo Turnará al pleno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f) En sesión del Ayuntamiento, se turnará a la Comisión Edilicia de Patrimonio para su análisis y Dictaminarían.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g) Una vez que la comisión haya emitido el dictamen correspondiente, conforme a la normatividad Respectiva, lo someterá a la aprobación del propio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h) Aprobada por el Ayuntamiento la enajenación mediante subasta pública, se ordenará la </w:t>
      </w:r>
      <w:r>
        <w:rPr>
          <w:rFonts w:ascii="Arial" w:hAnsi="Arial" w:cs="Arial"/>
          <w:sz w:val="24"/>
          <w:szCs w:val="24"/>
        </w:rPr>
        <w:t>e</w:t>
      </w:r>
      <w:r w:rsidRPr="006F32CB">
        <w:rPr>
          <w:rFonts w:ascii="Arial" w:hAnsi="Arial" w:cs="Arial"/>
          <w:sz w:val="24"/>
          <w:szCs w:val="24"/>
        </w:rPr>
        <w:t xml:space="preserve">laboración y publicación de la convocatoria, así como las notificaciones a la Dirección o encargado de la Administración de Bienes Patrimoniales, a la Hacienda municipal, a la Sindicatura, a la Contraloría y a </w:t>
      </w:r>
      <w:r w:rsidRPr="006F32CB">
        <w:rPr>
          <w:rFonts w:ascii="Arial" w:hAnsi="Arial" w:cs="Arial"/>
          <w:sz w:val="24"/>
          <w:szCs w:val="24"/>
        </w:rPr>
        <w:lastRenderedPageBreak/>
        <w:t xml:space="preserve">Catastro Municipal, todos del Ayuntamiento, para los efectos de la inversión que le confieran los </w:t>
      </w:r>
      <w:r>
        <w:rPr>
          <w:rFonts w:ascii="Arial" w:hAnsi="Arial" w:cs="Arial"/>
          <w:sz w:val="24"/>
          <w:szCs w:val="24"/>
        </w:rPr>
        <w:t>o</w:t>
      </w:r>
      <w:r w:rsidRPr="006F32CB">
        <w:rPr>
          <w:rFonts w:ascii="Arial" w:hAnsi="Arial" w:cs="Arial"/>
          <w:sz w:val="24"/>
          <w:szCs w:val="24"/>
        </w:rPr>
        <w:t>rdenamientos reglamentarios respectivos.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Tratándose de bienes muebles: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a) Iniciará con la solicitud que las dependencias presenten a la Dirección o encargado de la Administración de los Bienes Patrimoniales; tratándose de solicitudes que provengan de algún particular, la dependencia </w:t>
      </w:r>
      <w:r>
        <w:rPr>
          <w:rFonts w:ascii="Arial" w:hAnsi="Arial" w:cs="Arial"/>
          <w:sz w:val="24"/>
          <w:szCs w:val="24"/>
        </w:rPr>
        <w:t>q</w:t>
      </w:r>
      <w:r w:rsidRPr="006F32CB">
        <w:rPr>
          <w:rFonts w:ascii="Arial" w:hAnsi="Arial" w:cs="Arial"/>
          <w:sz w:val="24"/>
          <w:szCs w:val="24"/>
        </w:rPr>
        <w:t>ue las reciba deberá turnarlas a la Dirección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b) La solicitud deberá contener los siguientes requisitos: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1. Denominación de la dependencia u organismo descentralizado solicitante o nombre del </w:t>
      </w:r>
      <w:r>
        <w:rPr>
          <w:rFonts w:ascii="Arial" w:hAnsi="Arial" w:cs="Arial"/>
          <w:sz w:val="24"/>
          <w:szCs w:val="24"/>
        </w:rPr>
        <w:t>p</w:t>
      </w:r>
      <w:r w:rsidRPr="006F32CB">
        <w:rPr>
          <w:rFonts w:ascii="Arial" w:hAnsi="Arial" w:cs="Arial"/>
          <w:sz w:val="24"/>
          <w:szCs w:val="24"/>
        </w:rPr>
        <w:t>articular.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2. Justificación de la propuesta.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3. Descripción y cantidad de los bienes.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4. La firma por el titular de la dependencia u organismo descentralizado solicitante o del particular.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c) La Dirección o encargado de la Administración de Bienes Patrimoniales deberá emitir los siguientes informes: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1. Informe sobre si el bien es de propiedad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2. Informe de si el bien está o será destinado a un servicio público municipal o no.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3. Informe de si el bien tiene o no valor arqueológico, histórico o artístico.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4. Dictamen de factibilidad o negativa de esta para la enajenación solicitada.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d) La Dirección o encargado de la Administración de Bienes Patrimoniales, turnará la solicitud con los certificados Mencionados en la fracción anterior a la Sindicatura del Ayuntamiento, quien lo remitirá a la Secretaría General.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e) La Secretaría General turnará el asunto al pleno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f) En sesión del Ayuntamiento, se turnará a la Comisión Edilicia de Patrimonio para su análisis y Dictaminarían.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g) Una vez que la comisión haya emitido el dictamen correspondiente, conforme al reglamento de La materia, lo someterá a la aprobación del pleno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h) Aprobada por el Ayuntamiento la enajenación mediante subasta pública, se ordenará la Elaboración y publicación de la convocatoria, así como las notificaciones a la Dirección o encargado de la Administración de Bienes Patrimoniales, a la Hacienda municipal, a la Sindicatura y a la Contraloría, todos Del Ayuntamiento para los efectos a que haya lugar, debiéndose observar lo dispuesto por el Artículo 287 de la Ley de Hacienda Municipal del Estado de Jalisco.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2. </w:t>
      </w:r>
      <w:r w:rsidRPr="006F32CB">
        <w:rPr>
          <w:rFonts w:ascii="Arial" w:hAnsi="Arial" w:cs="Arial"/>
          <w:sz w:val="24"/>
          <w:szCs w:val="24"/>
        </w:rPr>
        <w:t>La Hacienda Pública municipal será la encargada de expedir y publicar la convocatoria para el Procedimiento de subasta pública al mejor postor, la cual debe contener como mínimo los Requisitos contenidos en el artículo 288 de la Ley de Hacienda Municipal del Estado de Jalisco.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57.</w:t>
      </w:r>
      <w:r>
        <w:rPr>
          <w:rFonts w:ascii="Arial" w:hAnsi="Arial" w:cs="Arial"/>
          <w:b/>
          <w:bCs/>
          <w:sz w:val="24"/>
          <w:szCs w:val="24"/>
        </w:rPr>
        <w:t xml:space="preserve">- </w:t>
      </w:r>
      <w:r w:rsidRPr="006F32CB">
        <w:rPr>
          <w:rFonts w:ascii="Arial" w:hAnsi="Arial" w:cs="Arial"/>
          <w:sz w:val="24"/>
          <w:szCs w:val="24"/>
        </w:rPr>
        <w:t>El remate se efectuará de conformidad con las siguientes condiciones: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En fecha, hora y lugar preestablecido en la convocatoria.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Se integrará una comisión que será la encargada de coordinar la subasta y calificar las Propuestas.</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La comisión a que se refiere la fracción II del párrafo anterior, se integrará por: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El titular de la hacienda Municipal, que coordinará la comisión.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Contraloría.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Sindicatura.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Dirección o encargado de la Administración de Bienes Patrimoniales.</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Para el remate se observará el siguiente procedimiento: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El coordinador de la comisión pasará lista de los postores.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Concluido el tiempo previsto, el coordinador declarará que va a procederse al remate, y ya no Admitirá nuevos postores.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La comisión revisará las propuestas presentadas, desechando desde luego las que no estén Acompañadas de la postura legal.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Calificadas de buenas las posturas, el coordinador las leerá en voz alta, (por el sistema Denominado “Puja Abierta”), para que los postores presentes puedan mejorarlas.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Hecha la declaración de la postura considerada preferente, el coordinador preguntará si alguno De los licitadores la mejora, en caso de que alguno la mejore, interrogará de nuevo si algún postor Mejora la puja. En cualquier momento en que pasado un tiempo razonable de hecha la pregunta Correspondiente, no se mejorare la última postura o puja, el coordinador declarará fincado el Remate a favor del postor que hubiere hecho aquella y los aprobará en su caso.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De todo lo actuado se levantará acta circunstanciada por parte de la comisión, firmando las Personas que hayan intervenido.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La resolución que apruebe o desapruebe el remate será definitiva.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58.</w:t>
      </w:r>
      <w:r>
        <w:rPr>
          <w:rFonts w:ascii="Arial" w:hAnsi="Arial" w:cs="Arial"/>
          <w:b/>
          <w:bCs/>
          <w:sz w:val="24"/>
          <w:szCs w:val="24"/>
        </w:rPr>
        <w:t xml:space="preserve">- </w:t>
      </w:r>
      <w:r w:rsidRPr="006F32CB">
        <w:rPr>
          <w:rFonts w:ascii="Arial" w:hAnsi="Arial" w:cs="Arial"/>
          <w:sz w:val="24"/>
          <w:szCs w:val="24"/>
        </w:rPr>
        <w:t>Quienes tengan interés en participar como postores tendrán la obligación de presentar en la Fecha fijada por la convocatoria, ante la Dirección o encargado de la Administración de Bienes Patrimoniales, un Documento que contenga la manifestación de voluntad en este sentido, al que se deberá Acompañar un billete de depósito ante hacienda Municipal por la cantidad prevista en el artículo 292 de la Ley de Hacienda Municipal del Estado de Jalisco o la garantía que proceda en los Términos del ordenamiento señalado.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59.</w:t>
      </w:r>
      <w:r>
        <w:rPr>
          <w:rFonts w:ascii="Arial" w:hAnsi="Arial" w:cs="Arial"/>
          <w:b/>
          <w:bCs/>
          <w:sz w:val="24"/>
          <w:szCs w:val="24"/>
        </w:rPr>
        <w:t xml:space="preserve">- </w:t>
      </w:r>
      <w:r w:rsidRPr="006F32CB">
        <w:rPr>
          <w:rFonts w:ascii="Arial" w:hAnsi="Arial" w:cs="Arial"/>
          <w:sz w:val="24"/>
          <w:szCs w:val="24"/>
        </w:rPr>
        <w:t>Los billetes de depósito que se reciban por la Dirección o encargado de la Administración de Bienes Patrimoniales, se conservarán en resguardo en la mencionada dependencia, hasta que el Procedimiento de enajenación haya concluido.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60.</w:t>
      </w:r>
      <w:r>
        <w:rPr>
          <w:rFonts w:ascii="Arial" w:hAnsi="Arial" w:cs="Arial"/>
          <w:b/>
          <w:bCs/>
          <w:sz w:val="24"/>
          <w:szCs w:val="24"/>
        </w:rPr>
        <w:t xml:space="preserve">- </w:t>
      </w:r>
      <w:r w:rsidRPr="006F32CB">
        <w:rPr>
          <w:rFonts w:ascii="Arial" w:hAnsi="Arial" w:cs="Arial"/>
          <w:sz w:val="24"/>
          <w:szCs w:val="24"/>
        </w:rPr>
        <w:t>Una vez que se haya dado a conocer la resolución definitiva por parte de la hacienda Municipal, Los billetes de depósito serán devueltos a los correspondientes postores, con excepción de aquel a Quien finalmente se le adjudicó el bien de que se trate.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En este caso, el billete de depósito garantizará el cumplimiento de las obligaciones de pago que El postor haya contraído merced a la adjudicación.</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lastRenderedPageBreak/>
        <w:t>En caso de que el postor incumpla con esta obligación dentro de los plazos fijados por las bases De la convocatoria, la hacienda Municipal, estará facultada para hacer efectivo el importe del billete De depósito por concepto de indemnización y a favor del Ayuntamiento, y ordenará que se realice Un nuevo procedimiento de enajenación.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61.</w:t>
      </w:r>
      <w:r>
        <w:rPr>
          <w:rFonts w:ascii="Arial" w:hAnsi="Arial" w:cs="Arial"/>
          <w:b/>
          <w:bCs/>
          <w:sz w:val="24"/>
          <w:szCs w:val="24"/>
        </w:rPr>
        <w:t xml:space="preserve">- </w:t>
      </w:r>
      <w:r w:rsidRPr="006F32CB">
        <w:rPr>
          <w:rFonts w:ascii="Arial" w:hAnsi="Arial" w:cs="Arial"/>
          <w:sz w:val="24"/>
          <w:szCs w:val="24"/>
        </w:rPr>
        <w:t>En caso de que dentro del término establecido por la convocatoria, no se presente postor alguno Ante la Dirección, encargado de la Administración de Bienes Patrimoniales o hacienda municipal, la dependencia lo hará Constar por medio de un acta circunstanciada, realizando una segunda publicación dentro de los 15 Días siguientes, con la disminución en la postura legal de un 20%, de conformidad con lo dispuesto Por la Ley de Hacienda Municipal del Estado de Jalisco.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62.</w:t>
      </w:r>
      <w:r>
        <w:rPr>
          <w:rFonts w:ascii="Arial" w:hAnsi="Arial" w:cs="Arial"/>
          <w:b/>
          <w:bCs/>
          <w:sz w:val="24"/>
          <w:szCs w:val="24"/>
        </w:rPr>
        <w:t xml:space="preserve">- </w:t>
      </w:r>
      <w:r w:rsidRPr="006F32CB">
        <w:rPr>
          <w:rFonts w:ascii="Arial" w:hAnsi="Arial" w:cs="Arial"/>
          <w:sz w:val="24"/>
          <w:szCs w:val="24"/>
        </w:rPr>
        <w:t>Los cambios que pudieran tener los bienes respecto a su estado físico, así como los gastos por Desperfectos, almacenamiento, mantenimiento, vigilancia, seguros, traslados y cualquier otro que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Se origine a partir de la fecha señalada en las bases para la entrega física de los bienes, correrán a Cargo del adquirente, cuando por causas imputables a él, la entrega no se hubiere realizado.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63.</w:t>
      </w:r>
      <w:r>
        <w:rPr>
          <w:rFonts w:ascii="Arial" w:hAnsi="Arial" w:cs="Arial"/>
          <w:b/>
          <w:bCs/>
          <w:sz w:val="24"/>
          <w:szCs w:val="24"/>
        </w:rPr>
        <w:t xml:space="preserve">- </w:t>
      </w:r>
      <w:r w:rsidRPr="006F32CB">
        <w:rPr>
          <w:rFonts w:ascii="Arial" w:hAnsi="Arial" w:cs="Arial"/>
          <w:sz w:val="24"/>
          <w:szCs w:val="24"/>
        </w:rPr>
        <w:t>El precio será determinado de conformidad con el valor que arroje el avalúo practicado respecto De los mismos, por la hacienda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64.</w:t>
      </w:r>
      <w:r>
        <w:rPr>
          <w:rFonts w:ascii="Arial" w:hAnsi="Arial" w:cs="Arial"/>
          <w:b/>
          <w:bCs/>
          <w:sz w:val="24"/>
          <w:szCs w:val="24"/>
        </w:rPr>
        <w:t xml:space="preserve">- </w:t>
      </w:r>
      <w:r w:rsidRPr="006F32CB">
        <w:rPr>
          <w:rFonts w:ascii="Arial" w:hAnsi="Arial" w:cs="Arial"/>
          <w:sz w:val="24"/>
          <w:szCs w:val="24"/>
        </w:rPr>
        <w:t>Una vez emitido el fallo del remate, la Dirección o encargado de Administración de Bienes Patrimoniales lo Remitirá al Presidente de la Comisión Edilicia de Patrimonio, junto con los documentos relacionados Con el mismo para su conocimiento.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65.</w:t>
      </w:r>
      <w:r>
        <w:rPr>
          <w:rFonts w:ascii="Arial" w:hAnsi="Arial" w:cs="Arial"/>
          <w:b/>
          <w:bCs/>
          <w:sz w:val="24"/>
          <w:szCs w:val="24"/>
        </w:rPr>
        <w:t xml:space="preserve">- </w:t>
      </w:r>
      <w:r w:rsidRPr="006F32CB">
        <w:rPr>
          <w:rFonts w:ascii="Arial" w:hAnsi="Arial" w:cs="Arial"/>
          <w:sz w:val="24"/>
          <w:szCs w:val="24"/>
        </w:rPr>
        <w:t xml:space="preserve">El fallo de la </w:t>
      </w:r>
      <w:r>
        <w:rPr>
          <w:rFonts w:ascii="Arial" w:hAnsi="Arial" w:cs="Arial"/>
          <w:sz w:val="24"/>
          <w:szCs w:val="24"/>
        </w:rPr>
        <w:t>c</w:t>
      </w:r>
      <w:r w:rsidRPr="006F32CB">
        <w:rPr>
          <w:rFonts w:ascii="Arial" w:hAnsi="Arial" w:cs="Arial"/>
          <w:sz w:val="24"/>
          <w:szCs w:val="24"/>
        </w:rPr>
        <w:t xml:space="preserve">omisión dictaminadora que autorice la enajenación de bienes inmuebles será </w:t>
      </w:r>
      <w:r>
        <w:rPr>
          <w:rFonts w:ascii="Arial" w:hAnsi="Arial" w:cs="Arial"/>
          <w:sz w:val="24"/>
          <w:szCs w:val="24"/>
        </w:rPr>
        <w:t>c</w:t>
      </w:r>
      <w:r w:rsidRPr="006F32CB">
        <w:rPr>
          <w:rFonts w:ascii="Arial" w:hAnsi="Arial" w:cs="Arial"/>
          <w:sz w:val="24"/>
          <w:szCs w:val="24"/>
        </w:rPr>
        <w:t>omunicado a la dependencia solicitante, así como al interesado a efecto de celebrar los trámites</w:t>
      </w:r>
      <w:r>
        <w:rPr>
          <w:rFonts w:ascii="Arial" w:hAnsi="Arial" w:cs="Arial"/>
          <w:sz w:val="24"/>
          <w:szCs w:val="24"/>
        </w:rPr>
        <w:t xml:space="preserve"> c</w:t>
      </w:r>
      <w:r w:rsidRPr="006F32CB">
        <w:rPr>
          <w:rFonts w:ascii="Arial" w:hAnsi="Arial" w:cs="Arial"/>
          <w:sz w:val="24"/>
          <w:szCs w:val="24"/>
        </w:rPr>
        <w:t>orrespondientes para la ejecución del mencionado acuerdo.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El Síndico realizará los trámites necesarios para la transmisión de dominio de los bienes </w:t>
      </w:r>
      <w:r>
        <w:rPr>
          <w:rFonts w:ascii="Arial" w:hAnsi="Arial" w:cs="Arial"/>
          <w:sz w:val="24"/>
          <w:szCs w:val="24"/>
        </w:rPr>
        <w:t>e</w:t>
      </w:r>
      <w:r w:rsidRPr="006F32CB">
        <w:rPr>
          <w:rFonts w:ascii="Arial" w:hAnsi="Arial" w:cs="Arial"/>
          <w:sz w:val="24"/>
          <w:szCs w:val="24"/>
        </w:rPr>
        <w:t>najenados.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66.</w:t>
      </w:r>
      <w:r>
        <w:rPr>
          <w:rFonts w:ascii="Arial" w:hAnsi="Arial" w:cs="Arial"/>
          <w:b/>
          <w:bCs/>
          <w:sz w:val="24"/>
          <w:szCs w:val="24"/>
        </w:rPr>
        <w:t xml:space="preserve">- </w:t>
      </w:r>
      <w:r w:rsidRPr="006F32CB">
        <w:rPr>
          <w:rFonts w:ascii="Arial" w:hAnsi="Arial" w:cs="Arial"/>
          <w:sz w:val="24"/>
          <w:szCs w:val="24"/>
        </w:rPr>
        <w:t xml:space="preserve">Consumada la enajenación, la Dirección o encargado de Administración de Bienes Patrimoniales, procederá </w:t>
      </w:r>
      <w:r>
        <w:rPr>
          <w:rFonts w:ascii="Arial" w:hAnsi="Arial" w:cs="Arial"/>
          <w:sz w:val="24"/>
          <w:szCs w:val="24"/>
        </w:rPr>
        <w:t>a</w:t>
      </w:r>
      <w:r w:rsidRPr="006F32CB">
        <w:rPr>
          <w:rFonts w:ascii="Arial" w:hAnsi="Arial" w:cs="Arial"/>
          <w:sz w:val="24"/>
          <w:szCs w:val="24"/>
        </w:rPr>
        <w:t xml:space="preserve"> la cancelación en el registro de bienes patrimoniales, del bien mueble o inmueble de que se trate.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67.</w:t>
      </w:r>
      <w:r>
        <w:rPr>
          <w:rFonts w:ascii="Arial" w:hAnsi="Arial" w:cs="Arial"/>
          <w:b/>
          <w:bCs/>
          <w:sz w:val="24"/>
          <w:szCs w:val="24"/>
        </w:rPr>
        <w:t xml:space="preserve">- </w:t>
      </w:r>
      <w:r w:rsidRPr="006F32CB">
        <w:rPr>
          <w:rFonts w:ascii="Arial" w:hAnsi="Arial" w:cs="Arial"/>
          <w:sz w:val="24"/>
          <w:szCs w:val="24"/>
        </w:rPr>
        <w:t xml:space="preserve">Cuando se pretenda enajenar en subasta pública terrenos que habiendo constituido vías Públicas municipales que se hayan retirado de dicho servicio, o los bordos, zanjas, setos, vallados </w:t>
      </w:r>
      <w:r>
        <w:rPr>
          <w:rFonts w:ascii="Arial" w:hAnsi="Arial" w:cs="Arial"/>
          <w:sz w:val="24"/>
          <w:szCs w:val="24"/>
        </w:rPr>
        <w:t>u</w:t>
      </w:r>
      <w:r w:rsidRPr="006F32CB">
        <w:rPr>
          <w:rFonts w:ascii="Arial" w:hAnsi="Arial" w:cs="Arial"/>
          <w:sz w:val="24"/>
          <w:szCs w:val="24"/>
        </w:rPr>
        <w:t xml:space="preserve"> otros elementos divisorios que se hayan fijado de límites, los propietarios de predios colindantes </w:t>
      </w:r>
      <w:r>
        <w:rPr>
          <w:rFonts w:ascii="Arial" w:hAnsi="Arial" w:cs="Arial"/>
          <w:sz w:val="24"/>
          <w:szCs w:val="24"/>
        </w:rPr>
        <w:t>g</w:t>
      </w:r>
      <w:r w:rsidRPr="006F32CB">
        <w:rPr>
          <w:rFonts w:ascii="Arial" w:hAnsi="Arial" w:cs="Arial"/>
          <w:sz w:val="24"/>
          <w:szCs w:val="24"/>
        </w:rPr>
        <w:t>ozarán del derecho al tanto, en la parte que les corresponda, para cuyo efecto se les dará aviso, Recabando constancia de su notificación.</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lastRenderedPageBreak/>
        <w:t>También corresponde el derecho al tanto al último propietario de un bien adquirido por el Municipio en virtud de procedimiento de derecho público, cuando dicho bien vaya a ser vendido.</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El derecho a que se refiere este artículo, deberá ejercitarse dentro de los 15 días hábiles Siguientes a la notificación del aviso respectivo.</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El derecho al tanto a que se refieren los párrafos anteriores, no obliga al Ayuntamiento a Enajenar preferentemente a favor de persona alguna, cuando para el trámite de enajenación se Haya aprobado un procedimiento especial de conformidad con lo dispuesto por el artículo 88 de la Ley del Gobierno y la Administración Pública Municipal del Estado de Jalisco.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68.</w:t>
      </w:r>
      <w:r>
        <w:rPr>
          <w:rFonts w:ascii="Arial" w:hAnsi="Arial" w:cs="Arial"/>
          <w:b/>
          <w:bCs/>
          <w:sz w:val="24"/>
          <w:szCs w:val="24"/>
        </w:rPr>
        <w:t xml:space="preserve">- </w:t>
      </w:r>
      <w:r w:rsidRPr="006F32CB">
        <w:rPr>
          <w:rFonts w:ascii="Arial" w:hAnsi="Arial" w:cs="Arial"/>
          <w:sz w:val="24"/>
          <w:szCs w:val="24"/>
        </w:rPr>
        <w:t>La notificación del aviso a que hace referencia el artículo anterior, deberá realizarse Personalmente cuando sea del conocimiento de la autoridad municipal, en el domicilio del interesado y, además, deberá ser publicado por una sola ocasión en la Gaceta Municipal y en uno</w:t>
      </w:r>
      <w:r>
        <w:rPr>
          <w:rFonts w:ascii="Arial" w:hAnsi="Arial" w:cs="Arial"/>
          <w:sz w:val="24"/>
          <w:szCs w:val="24"/>
        </w:rPr>
        <w:t xml:space="preserve"> de</w:t>
      </w:r>
      <w:r w:rsidRPr="006F32CB">
        <w:rPr>
          <w:rFonts w:ascii="Arial" w:hAnsi="Arial" w:cs="Arial"/>
          <w:sz w:val="24"/>
          <w:szCs w:val="24"/>
        </w:rPr>
        <w:t xml:space="preserve"> los periódicos de mayor circulación en el municipio, publicación que hará las veces de Notificación cuando se ignore el domicilio del interesado.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69.</w:t>
      </w:r>
      <w:r>
        <w:rPr>
          <w:rFonts w:ascii="Arial" w:hAnsi="Arial" w:cs="Arial"/>
          <w:b/>
          <w:bCs/>
          <w:sz w:val="24"/>
          <w:szCs w:val="24"/>
        </w:rPr>
        <w:t xml:space="preserve">- </w:t>
      </w:r>
      <w:r w:rsidRPr="006F32CB">
        <w:rPr>
          <w:rFonts w:ascii="Arial" w:hAnsi="Arial" w:cs="Arial"/>
          <w:sz w:val="24"/>
          <w:szCs w:val="24"/>
        </w:rPr>
        <w:t>Ninguna venta de inmuebles podrá hacerse fijando para el pago un plazo mayor de tres años y Sin que se entere en efectivo, cuando menos, el 25% del importe total</w:t>
      </w:r>
      <w:r w:rsidRPr="006F32CB">
        <w:rPr>
          <w:rFonts w:ascii="Arial" w:hAnsi="Arial" w:cs="Arial"/>
          <w:i/>
          <w:i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i/>
          <w:i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70.</w:t>
      </w:r>
      <w:r>
        <w:rPr>
          <w:rFonts w:ascii="Arial" w:hAnsi="Arial" w:cs="Arial"/>
          <w:b/>
          <w:bCs/>
          <w:sz w:val="24"/>
          <w:szCs w:val="24"/>
        </w:rPr>
        <w:t xml:space="preserve">- </w:t>
      </w:r>
      <w:r w:rsidRPr="006F32CB">
        <w:rPr>
          <w:rFonts w:ascii="Arial" w:hAnsi="Arial" w:cs="Arial"/>
          <w:sz w:val="24"/>
          <w:szCs w:val="24"/>
        </w:rPr>
        <w:t>En tanto no esté totalmente pagado el precio, los compradores de los inmuebles no podrán Constituir sobre ellos derechos reales a favor de terceros, ni tendrán facultad para derribar o Modificar las construcciones sin permiso expreso del Ayuntamiento. Está prohibición debe ser Incluida como una limitante de dominio en el contrato de compra venta respectiva.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cuarta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 enajenación mediante el procedimiento de venta directa</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71.</w:t>
      </w:r>
      <w:r>
        <w:rPr>
          <w:rFonts w:ascii="Arial" w:hAnsi="Arial" w:cs="Arial"/>
          <w:b/>
          <w:bCs/>
          <w:sz w:val="24"/>
          <w:szCs w:val="24"/>
        </w:rPr>
        <w:t xml:space="preserve">- </w:t>
      </w:r>
      <w:r w:rsidRPr="006F32CB">
        <w:rPr>
          <w:rFonts w:ascii="Arial" w:hAnsi="Arial" w:cs="Arial"/>
          <w:sz w:val="24"/>
          <w:szCs w:val="24"/>
        </w:rPr>
        <w:t>Para la enajenación de bienes de desecho o bienes en los que se hayan agotado los Procedimientos señalados por la Ley de Hacienda Municipal del Estado de Jalisco, se procederá a La venta directa.</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El procedimiento se llevará a cabo de la siguiente forma: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La Dirección o encargado de la Administración de Bienes Patrimoniales, deberá verificar que se realice el avalúo </w:t>
      </w:r>
      <w:r>
        <w:rPr>
          <w:rFonts w:ascii="Arial" w:hAnsi="Arial" w:cs="Arial"/>
          <w:sz w:val="24"/>
          <w:szCs w:val="24"/>
        </w:rPr>
        <w:t>c</w:t>
      </w:r>
      <w:r w:rsidRPr="006F32CB">
        <w:rPr>
          <w:rFonts w:ascii="Arial" w:hAnsi="Arial" w:cs="Arial"/>
          <w:sz w:val="24"/>
          <w:szCs w:val="24"/>
        </w:rPr>
        <w:t>orrespondiente para establecer el precio mínimo de venta de los bienes que habrán de rematarse.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Hecho lo anterior, esta </w:t>
      </w:r>
      <w:r>
        <w:rPr>
          <w:rFonts w:ascii="Arial" w:hAnsi="Arial" w:cs="Arial"/>
          <w:sz w:val="24"/>
          <w:szCs w:val="24"/>
        </w:rPr>
        <w:t>d</w:t>
      </w:r>
      <w:r w:rsidRPr="006F32CB">
        <w:rPr>
          <w:rFonts w:ascii="Arial" w:hAnsi="Arial" w:cs="Arial"/>
          <w:sz w:val="24"/>
          <w:szCs w:val="24"/>
        </w:rPr>
        <w:t xml:space="preserve">ependencia realizara una invitación directa, a por lo menos cinco </w:t>
      </w:r>
      <w:r>
        <w:rPr>
          <w:rFonts w:ascii="Arial" w:hAnsi="Arial" w:cs="Arial"/>
          <w:sz w:val="24"/>
          <w:szCs w:val="24"/>
        </w:rPr>
        <w:t>p</w:t>
      </w:r>
      <w:r w:rsidRPr="006F32CB">
        <w:rPr>
          <w:rFonts w:ascii="Arial" w:hAnsi="Arial" w:cs="Arial"/>
          <w:sz w:val="24"/>
          <w:szCs w:val="24"/>
        </w:rPr>
        <w:t>ostores para la enajenación de los bienes, girando copia a la Comisión Edilicia de Patrimonio Municipal, a la hacienda municipal y Contraloría de este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Dentro de los dos días hábiles siguientes a la invitación se realizarán las visitas a las bodegas o </w:t>
      </w:r>
      <w:r>
        <w:rPr>
          <w:rFonts w:ascii="Arial" w:hAnsi="Arial" w:cs="Arial"/>
          <w:sz w:val="24"/>
          <w:szCs w:val="24"/>
        </w:rPr>
        <w:t>d</w:t>
      </w:r>
      <w:r w:rsidRPr="006F32CB">
        <w:rPr>
          <w:rFonts w:ascii="Arial" w:hAnsi="Arial" w:cs="Arial"/>
          <w:sz w:val="24"/>
          <w:szCs w:val="24"/>
        </w:rPr>
        <w:t xml:space="preserve">epósitos municipales donde se encuentran los bienes </w:t>
      </w:r>
      <w:r w:rsidRPr="006F32CB">
        <w:rPr>
          <w:rFonts w:ascii="Arial" w:hAnsi="Arial" w:cs="Arial"/>
          <w:sz w:val="24"/>
          <w:szCs w:val="24"/>
        </w:rPr>
        <w:lastRenderedPageBreak/>
        <w:t>con los postores, el titular de hacienda Municipal, la Contraloría Municipal y la Dirección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Al cuarto día hábil siguiente a la invitación, los postores emitirán sus posturas en sobre cerrado </w:t>
      </w:r>
      <w:r>
        <w:rPr>
          <w:rFonts w:ascii="Arial" w:hAnsi="Arial" w:cs="Arial"/>
          <w:sz w:val="24"/>
          <w:szCs w:val="24"/>
        </w:rPr>
        <w:t>s</w:t>
      </w:r>
      <w:r w:rsidRPr="006F32CB">
        <w:rPr>
          <w:rFonts w:ascii="Arial" w:hAnsi="Arial" w:cs="Arial"/>
          <w:sz w:val="24"/>
          <w:szCs w:val="24"/>
        </w:rPr>
        <w:t>obre los bienes que le hayan interesado, entregándolos en la Dirección o encargado de la Administración de Bienes Patrimoniales el día y hora señalados para tal efecto en la invitación.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La Contraloría, la Tesorería y la Dirección o encargado de Administración de Bienes Patrimoniales, de </w:t>
      </w:r>
      <w:r>
        <w:rPr>
          <w:rFonts w:ascii="Arial" w:hAnsi="Arial" w:cs="Arial"/>
          <w:sz w:val="24"/>
          <w:szCs w:val="24"/>
        </w:rPr>
        <w:t>m</w:t>
      </w:r>
      <w:r w:rsidRPr="006F32CB">
        <w:rPr>
          <w:rFonts w:ascii="Arial" w:hAnsi="Arial" w:cs="Arial"/>
          <w:sz w:val="24"/>
          <w:szCs w:val="24"/>
        </w:rPr>
        <w:t xml:space="preserve">anera colegiada emitirán el fallo de adjudicación, notificando a los postores adjudicados, sobre </w:t>
      </w:r>
      <w:r>
        <w:rPr>
          <w:rFonts w:ascii="Arial" w:hAnsi="Arial" w:cs="Arial"/>
          <w:sz w:val="24"/>
          <w:szCs w:val="24"/>
        </w:rPr>
        <w:t>l</w:t>
      </w:r>
      <w:r w:rsidRPr="006F32CB">
        <w:rPr>
          <w:rFonts w:ascii="Arial" w:hAnsi="Arial" w:cs="Arial"/>
          <w:sz w:val="24"/>
          <w:szCs w:val="24"/>
        </w:rPr>
        <w:t xml:space="preserve">os bienes adjudicados ese mismo día, apercibiéndoles que en caso de no realizar el pago de </w:t>
      </w:r>
      <w:r>
        <w:rPr>
          <w:rFonts w:ascii="Arial" w:hAnsi="Arial" w:cs="Arial"/>
          <w:sz w:val="24"/>
          <w:szCs w:val="24"/>
        </w:rPr>
        <w:t>d</w:t>
      </w:r>
      <w:r w:rsidRPr="006F32CB">
        <w:rPr>
          <w:rFonts w:ascii="Arial" w:hAnsi="Arial" w:cs="Arial"/>
          <w:sz w:val="24"/>
          <w:szCs w:val="24"/>
        </w:rPr>
        <w:t>ichos bienes dentro de los dos días hábiles siguientes, se pasara a la segunda mejor postura.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 xml:space="preserve">En el fallo de adjudicación le será designada la oficina recaudadora de la hacienda Municipal, a </w:t>
      </w:r>
      <w:r>
        <w:rPr>
          <w:rFonts w:ascii="Arial" w:hAnsi="Arial" w:cs="Arial"/>
          <w:sz w:val="24"/>
          <w:szCs w:val="24"/>
        </w:rPr>
        <w:t>q</w:t>
      </w:r>
      <w:r w:rsidRPr="006F32CB">
        <w:rPr>
          <w:rFonts w:ascii="Arial" w:hAnsi="Arial" w:cs="Arial"/>
          <w:sz w:val="24"/>
          <w:szCs w:val="24"/>
        </w:rPr>
        <w:t>ue deberá acudir a realizar el pago correspondiente.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Una vez satisfecho el pago, el adjudicado presentara sus recibos en la Dirección o encargado de la Administración de Bienes Patrimoniales, para que le sean entregados de forma inmediata los</w:t>
      </w:r>
      <w:r>
        <w:rPr>
          <w:rFonts w:ascii="Arial" w:hAnsi="Arial" w:cs="Arial"/>
          <w:sz w:val="24"/>
          <w:szCs w:val="24"/>
        </w:rPr>
        <w:t xml:space="preserve"> b</w:t>
      </w:r>
      <w:r w:rsidRPr="006F32CB">
        <w:rPr>
          <w:rFonts w:ascii="Arial" w:hAnsi="Arial" w:cs="Arial"/>
          <w:sz w:val="24"/>
          <w:szCs w:val="24"/>
        </w:rPr>
        <w:t>ienes adquiridos.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quinta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los contratos de donación</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72.</w:t>
      </w:r>
      <w:r>
        <w:rPr>
          <w:rFonts w:ascii="Arial" w:hAnsi="Arial" w:cs="Arial"/>
          <w:b/>
          <w:bCs/>
          <w:sz w:val="24"/>
          <w:szCs w:val="24"/>
        </w:rPr>
        <w:t xml:space="preserve">- </w:t>
      </w:r>
      <w:r w:rsidRPr="006F32CB">
        <w:rPr>
          <w:rFonts w:ascii="Arial" w:hAnsi="Arial" w:cs="Arial"/>
          <w:sz w:val="24"/>
          <w:szCs w:val="24"/>
        </w:rPr>
        <w:t>El Ayuntamiento podrá donar a título gratuito mediante acuerdo de las dos terceras partes de los Integrantes del Ayuntamiento, los bienes de dominio privado de su propiedad, a las asociaciones o</w:t>
      </w:r>
      <w:r>
        <w:rPr>
          <w:rFonts w:ascii="Arial" w:hAnsi="Arial" w:cs="Arial"/>
          <w:sz w:val="24"/>
          <w:szCs w:val="24"/>
        </w:rPr>
        <w:t xml:space="preserve"> i</w:t>
      </w:r>
      <w:r w:rsidRPr="006F32CB">
        <w:rPr>
          <w:rFonts w:ascii="Arial" w:hAnsi="Arial" w:cs="Arial"/>
          <w:sz w:val="24"/>
          <w:szCs w:val="24"/>
        </w:rPr>
        <w:t>nstituciones públicas o privadas cuyas actividades sean de interés social y no persigan fines de</w:t>
      </w:r>
      <w:r>
        <w:rPr>
          <w:rFonts w:ascii="Arial" w:hAnsi="Arial" w:cs="Arial"/>
          <w:sz w:val="24"/>
          <w:szCs w:val="24"/>
        </w:rPr>
        <w:t xml:space="preserve"> l</w:t>
      </w:r>
      <w:r w:rsidRPr="006F32CB">
        <w:rPr>
          <w:rFonts w:ascii="Arial" w:hAnsi="Arial" w:cs="Arial"/>
          <w:sz w:val="24"/>
          <w:szCs w:val="24"/>
        </w:rPr>
        <w:t>ucro, siempre que dichos bienes se destinen a servicios, fines educativos o de asistencia social.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73.</w:t>
      </w:r>
      <w:r>
        <w:rPr>
          <w:rFonts w:ascii="Arial" w:hAnsi="Arial" w:cs="Arial"/>
          <w:b/>
          <w:bCs/>
          <w:sz w:val="24"/>
          <w:szCs w:val="24"/>
        </w:rPr>
        <w:t xml:space="preserve">- </w:t>
      </w:r>
      <w:r w:rsidRPr="006F32CB">
        <w:rPr>
          <w:rFonts w:ascii="Arial" w:hAnsi="Arial" w:cs="Arial"/>
          <w:sz w:val="24"/>
          <w:szCs w:val="24"/>
        </w:rPr>
        <w:t xml:space="preserve">Si el donatario no iniciare la utilización del bien para el fin señalado, dentro del plazo previsto en </w:t>
      </w:r>
      <w:r>
        <w:rPr>
          <w:rFonts w:ascii="Arial" w:hAnsi="Arial" w:cs="Arial"/>
          <w:sz w:val="24"/>
          <w:szCs w:val="24"/>
        </w:rPr>
        <w:t>e</w:t>
      </w:r>
      <w:r w:rsidRPr="006F32CB">
        <w:rPr>
          <w:rFonts w:ascii="Arial" w:hAnsi="Arial" w:cs="Arial"/>
          <w:sz w:val="24"/>
          <w:szCs w:val="24"/>
        </w:rPr>
        <w:t xml:space="preserve">l acuerdo respectivo, o si habiéndolo hecho diere al bien un uso distinto al convenido sin contar </w:t>
      </w:r>
      <w:r>
        <w:rPr>
          <w:rFonts w:ascii="Arial" w:hAnsi="Arial" w:cs="Arial"/>
          <w:sz w:val="24"/>
          <w:szCs w:val="24"/>
        </w:rPr>
        <w:t>c</w:t>
      </w:r>
      <w:r w:rsidRPr="006F32CB">
        <w:rPr>
          <w:rFonts w:ascii="Arial" w:hAnsi="Arial" w:cs="Arial"/>
          <w:sz w:val="24"/>
          <w:szCs w:val="24"/>
        </w:rPr>
        <w:t xml:space="preserve">on la autorización previa del Ayuntamiento, tanto el bien como sus mejoras se revertirán a favor </w:t>
      </w:r>
      <w:r>
        <w:rPr>
          <w:rFonts w:ascii="Arial" w:hAnsi="Arial" w:cs="Arial"/>
          <w:sz w:val="24"/>
          <w:szCs w:val="24"/>
        </w:rPr>
        <w:t>d</w:t>
      </w:r>
      <w:r w:rsidRPr="006F32CB">
        <w:rPr>
          <w:rFonts w:ascii="Arial" w:hAnsi="Arial" w:cs="Arial"/>
          <w:sz w:val="24"/>
          <w:szCs w:val="24"/>
        </w:rPr>
        <w:t xml:space="preserve">el Ayuntamiento. Lo mismo procederá en el caso de que la Institución o asociación cambie la </w:t>
      </w:r>
      <w:r>
        <w:rPr>
          <w:rFonts w:ascii="Arial" w:hAnsi="Arial" w:cs="Arial"/>
          <w:sz w:val="24"/>
          <w:szCs w:val="24"/>
        </w:rPr>
        <w:t>n</w:t>
      </w:r>
      <w:r w:rsidRPr="006F32CB">
        <w:rPr>
          <w:rFonts w:ascii="Arial" w:hAnsi="Arial" w:cs="Arial"/>
          <w:sz w:val="24"/>
          <w:szCs w:val="24"/>
        </w:rPr>
        <w:t>aturaleza de su objeto, o el carácter no lucrativo de sus fines, si deja de cumplir su objeto o se</w:t>
      </w:r>
      <w:r>
        <w:rPr>
          <w:rFonts w:ascii="Arial" w:hAnsi="Arial" w:cs="Arial"/>
          <w:sz w:val="24"/>
          <w:szCs w:val="24"/>
        </w:rPr>
        <w:t xml:space="preserve"> e</w:t>
      </w:r>
      <w:r w:rsidRPr="006F32CB">
        <w:rPr>
          <w:rFonts w:ascii="Arial" w:hAnsi="Arial" w:cs="Arial"/>
          <w:sz w:val="24"/>
          <w:szCs w:val="24"/>
        </w:rPr>
        <w:t>xtingue.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74.</w:t>
      </w:r>
      <w:r>
        <w:rPr>
          <w:rFonts w:ascii="Arial" w:hAnsi="Arial" w:cs="Arial"/>
          <w:b/>
          <w:bCs/>
          <w:sz w:val="24"/>
          <w:szCs w:val="24"/>
        </w:rPr>
        <w:t xml:space="preserve">- </w:t>
      </w:r>
      <w:r w:rsidRPr="006F32CB">
        <w:rPr>
          <w:rFonts w:ascii="Arial" w:hAnsi="Arial" w:cs="Arial"/>
          <w:sz w:val="24"/>
          <w:szCs w:val="24"/>
        </w:rPr>
        <w:t xml:space="preserve">Las donaciones de bienes inmuebles se formalizarán ante </w:t>
      </w:r>
      <w:r>
        <w:rPr>
          <w:rFonts w:ascii="Arial" w:hAnsi="Arial" w:cs="Arial"/>
          <w:sz w:val="24"/>
          <w:szCs w:val="24"/>
        </w:rPr>
        <w:t>n</w:t>
      </w:r>
      <w:r w:rsidRPr="006F32CB">
        <w:rPr>
          <w:rFonts w:ascii="Arial" w:hAnsi="Arial" w:cs="Arial"/>
          <w:sz w:val="24"/>
          <w:szCs w:val="24"/>
        </w:rPr>
        <w:t xml:space="preserve">otario </w:t>
      </w:r>
      <w:r>
        <w:rPr>
          <w:rFonts w:ascii="Arial" w:hAnsi="Arial" w:cs="Arial"/>
          <w:sz w:val="24"/>
          <w:szCs w:val="24"/>
        </w:rPr>
        <w:t>p</w:t>
      </w:r>
      <w:r w:rsidRPr="006F32CB">
        <w:rPr>
          <w:rFonts w:ascii="Arial" w:hAnsi="Arial" w:cs="Arial"/>
          <w:sz w:val="24"/>
          <w:szCs w:val="24"/>
        </w:rPr>
        <w:t xml:space="preserve">úblico, el cual tramitará la </w:t>
      </w:r>
      <w:r>
        <w:rPr>
          <w:rFonts w:ascii="Arial" w:hAnsi="Arial" w:cs="Arial"/>
          <w:sz w:val="24"/>
          <w:szCs w:val="24"/>
        </w:rPr>
        <w:t>b</w:t>
      </w:r>
      <w:r w:rsidRPr="006F32CB">
        <w:rPr>
          <w:rFonts w:ascii="Arial" w:hAnsi="Arial" w:cs="Arial"/>
          <w:sz w:val="24"/>
          <w:szCs w:val="24"/>
        </w:rPr>
        <w:t xml:space="preserve">aja ante el Registro Público de la Propiedad. </w:t>
      </w:r>
      <w:r>
        <w:rPr>
          <w:rFonts w:ascii="Arial" w:hAnsi="Arial" w:cs="Arial"/>
          <w:sz w:val="24"/>
          <w:szCs w:val="24"/>
        </w:rPr>
        <w:t xml:space="preserve"> </w:t>
      </w:r>
      <w:r w:rsidRPr="006F32CB">
        <w:rPr>
          <w:rFonts w:ascii="Arial" w:hAnsi="Arial" w:cs="Arial"/>
          <w:sz w:val="24"/>
          <w:szCs w:val="24"/>
        </w:rPr>
        <w:t xml:space="preserve">En los casos en que así proceda, el donatario </w:t>
      </w:r>
      <w:r>
        <w:rPr>
          <w:rFonts w:ascii="Arial" w:hAnsi="Arial" w:cs="Arial"/>
          <w:sz w:val="24"/>
          <w:szCs w:val="24"/>
        </w:rPr>
        <w:t>c</w:t>
      </w:r>
      <w:r w:rsidRPr="006F32CB">
        <w:rPr>
          <w:rFonts w:ascii="Arial" w:hAnsi="Arial" w:cs="Arial"/>
          <w:sz w:val="24"/>
          <w:szCs w:val="24"/>
        </w:rPr>
        <w:t xml:space="preserve">ubrirá el costo de los honorarios del Notario Público, los gastos de escrituración, los derechos </w:t>
      </w:r>
      <w:r>
        <w:rPr>
          <w:rFonts w:ascii="Arial" w:hAnsi="Arial" w:cs="Arial"/>
          <w:sz w:val="24"/>
          <w:szCs w:val="24"/>
        </w:rPr>
        <w:t>c</w:t>
      </w:r>
      <w:r w:rsidRPr="006F32CB">
        <w:rPr>
          <w:rFonts w:ascii="Arial" w:hAnsi="Arial" w:cs="Arial"/>
          <w:sz w:val="24"/>
          <w:szCs w:val="24"/>
        </w:rPr>
        <w:t>orrespondientes, y, en su caso, los impuestos que se causen.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sexta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los contratos de permuta</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75.</w:t>
      </w:r>
      <w:r>
        <w:rPr>
          <w:rFonts w:ascii="Arial" w:hAnsi="Arial" w:cs="Arial"/>
          <w:b/>
          <w:bCs/>
          <w:sz w:val="24"/>
          <w:szCs w:val="24"/>
        </w:rPr>
        <w:t xml:space="preserve">- </w:t>
      </w:r>
      <w:r w:rsidRPr="006F32CB">
        <w:rPr>
          <w:rFonts w:ascii="Arial" w:hAnsi="Arial" w:cs="Arial"/>
          <w:sz w:val="24"/>
          <w:szCs w:val="24"/>
        </w:rPr>
        <w:t xml:space="preserve">El Ayuntamiento, mediante acuerdo de las dos terceras partes de sus integrantes, podrá llevar a </w:t>
      </w:r>
      <w:r>
        <w:rPr>
          <w:rFonts w:ascii="Arial" w:hAnsi="Arial" w:cs="Arial"/>
          <w:sz w:val="24"/>
          <w:szCs w:val="24"/>
        </w:rPr>
        <w:t>c</w:t>
      </w:r>
      <w:r w:rsidRPr="006F32CB">
        <w:rPr>
          <w:rFonts w:ascii="Arial" w:hAnsi="Arial" w:cs="Arial"/>
          <w:sz w:val="24"/>
          <w:szCs w:val="24"/>
        </w:rPr>
        <w:t>abo contratos de permuta sobre bienes muebles o inmuebles de su propiedad, cuando así lo</w:t>
      </w:r>
      <w:r>
        <w:rPr>
          <w:rFonts w:ascii="Arial" w:hAnsi="Arial" w:cs="Arial"/>
          <w:sz w:val="24"/>
          <w:szCs w:val="24"/>
        </w:rPr>
        <w:t xml:space="preserve"> c</w:t>
      </w:r>
      <w:r w:rsidRPr="006F32CB">
        <w:rPr>
          <w:rFonts w:ascii="Arial" w:hAnsi="Arial" w:cs="Arial"/>
          <w:sz w:val="24"/>
          <w:szCs w:val="24"/>
        </w:rPr>
        <w:t xml:space="preserve">onsidere y sea necesario </w:t>
      </w:r>
      <w:r w:rsidRPr="006F32CB">
        <w:rPr>
          <w:rFonts w:ascii="Arial" w:hAnsi="Arial" w:cs="Arial"/>
          <w:sz w:val="24"/>
          <w:szCs w:val="24"/>
        </w:rPr>
        <w:lastRenderedPageBreak/>
        <w:t>para la prestación de un servicio público o cuando por la naturaleza del Propio bien, sea conveniente efectuar la permuta, dando a cambio un bien de su propiedad.</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76.</w:t>
      </w:r>
      <w:r>
        <w:rPr>
          <w:rFonts w:ascii="Arial" w:hAnsi="Arial" w:cs="Arial"/>
          <w:b/>
          <w:bCs/>
          <w:sz w:val="24"/>
          <w:szCs w:val="24"/>
        </w:rPr>
        <w:t xml:space="preserve">- </w:t>
      </w:r>
      <w:r w:rsidRPr="006F32CB">
        <w:rPr>
          <w:rFonts w:ascii="Arial" w:hAnsi="Arial" w:cs="Arial"/>
          <w:sz w:val="24"/>
          <w:szCs w:val="24"/>
        </w:rPr>
        <w:t xml:space="preserve">Los contratos de permuta se efectuarán sobre aquellos muebles o inmuebles que sean del </w:t>
      </w:r>
      <w:r>
        <w:rPr>
          <w:rFonts w:ascii="Arial" w:hAnsi="Arial" w:cs="Arial"/>
          <w:sz w:val="24"/>
          <w:szCs w:val="24"/>
        </w:rPr>
        <w:t>d</w:t>
      </w:r>
      <w:r w:rsidRPr="006F32CB">
        <w:rPr>
          <w:rFonts w:ascii="Arial" w:hAnsi="Arial" w:cs="Arial"/>
          <w:sz w:val="24"/>
          <w:szCs w:val="24"/>
        </w:rPr>
        <w:t xml:space="preserve">ominio privado del Ayuntamiento y podrán celebrarse, excepcionalmente, sobre bienes inmuebles </w:t>
      </w:r>
      <w:r>
        <w:rPr>
          <w:rFonts w:ascii="Arial" w:hAnsi="Arial" w:cs="Arial"/>
          <w:sz w:val="24"/>
          <w:szCs w:val="24"/>
        </w:rPr>
        <w:t>d</w:t>
      </w:r>
      <w:r w:rsidRPr="006F32CB">
        <w:rPr>
          <w:rFonts w:ascii="Arial" w:hAnsi="Arial" w:cs="Arial"/>
          <w:sz w:val="24"/>
          <w:szCs w:val="24"/>
        </w:rPr>
        <w:t xml:space="preserve">el dominio público, para lo cual se requerirá la declaratoria de desincorporación correspondiente, </w:t>
      </w:r>
      <w:r>
        <w:rPr>
          <w:rFonts w:ascii="Arial" w:hAnsi="Arial" w:cs="Arial"/>
          <w:sz w:val="24"/>
          <w:szCs w:val="24"/>
        </w:rPr>
        <w:t>c</w:t>
      </w:r>
      <w:r w:rsidRPr="006F32CB">
        <w:rPr>
          <w:rFonts w:ascii="Arial" w:hAnsi="Arial" w:cs="Arial"/>
          <w:sz w:val="24"/>
          <w:szCs w:val="24"/>
        </w:rPr>
        <w:t>onforme a lo que establece la Ley de la materia y el presente ordenamiento.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77.</w:t>
      </w:r>
      <w:r>
        <w:rPr>
          <w:rFonts w:ascii="Arial" w:hAnsi="Arial" w:cs="Arial"/>
          <w:b/>
          <w:bCs/>
          <w:sz w:val="24"/>
          <w:szCs w:val="24"/>
        </w:rPr>
        <w:t xml:space="preserve">- </w:t>
      </w:r>
      <w:r w:rsidRPr="006F32CB">
        <w:rPr>
          <w:rFonts w:ascii="Arial" w:hAnsi="Arial" w:cs="Arial"/>
          <w:b/>
          <w:bCs/>
          <w:sz w:val="24"/>
          <w:szCs w:val="24"/>
        </w:rPr>
        <w:t xml:space="preserve"> </w:t>
      </w:r>
      <w:r w:rsidRPr="006F32CB">
        <w:rPr>
          <w:rFonts w:ascii="Arial" w:hAnsi="Arial" w:cs="Arial"/>
          <w:sz w:val="24"/>
          <w:szCs w:val="24"/>
        </w:rPr>
        <w:t>La formalización de los contratos de permuta de inmuebles se deberá efectuar ante Notario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Los honorarios del Notario Público, así como los gastos que se generen con motivo de la </w:t>
      </w:r>
      <w:r>
        <w:rPr>
          <w:rFonts w:ascii="Arial" w:hAnsi="Arial" w:cs="Arial"/>
          <w:sz w:val="24"/>
          <w:szCs w:val="24"/>
        </w:rPr>
        <w:t>p</w:t>
      </w:r>
      <w:r w:rsidRPr="006F32CB">
        <w:rPr>
          <w:rFonts w:ascii="Arial" w:hAnsi="Arial" w:cs="Arial"/>
          <w:sz w:val="24"/>
          <w:szCs w:val="24"/>
        </w:rPr>
        <w:t>ermuta estarán a cargo del promoverte, salvo pacto en contrario.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X</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las concesiones</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78.</w:t>
      </w:r>
      <w:r>
        <w:rPr>
          <w:rFonts w:ascii="Arial" w:hAnsi="Arial" w:cs="Arial"/>
          <w:b/>
          <w:bCs/>
          <w:sz w:val="24"/>
          <w:szCs w:val="24"/>
        </w:rPr>
        <w:t xml:space="preserve">- </w:t>
      </w:r>
      <w:r w:rsidRPr="006F32CB">
        <w:rPr>
          <w:rFonts w:ascii="Arial" w:hAnsi="Arial" w:cs="Arial"/>
          <w:sz w:val="24"/>
          <w:szCs w:val="24"/>
        </w:rPr>
        <w:t xml:space="preserve">El Ayuntamiento mediante mayoría calificada podrá concesionar los bienes de dominio público, </w:t>
      </w:r>
      <w:r>
        <w:rPr>
          <w:rFonts w:ascii="Arial" w:hAnsi="Arial" w:cs="Arial"/>
          <w:sz w:val="24"/>
          <w:szCs w:val="24"/>
        </w:rPr>
        <w:t>c</w:t>
      </w:r>
      <w:r w:rsidRPr="006F32CB">
        <w:rPr>
          <w:rFonts w:ascii="Arial" w:hAnsi="Arial" w:cs="Arial"/>
          <w:sz w:val="24"/>
          <w:szCs w:val="24"/>
        </w:rPr>
        <w:t>umpliendo con los requisitos establecidos en las leyes de la materia y con los que contempla el</w:t>
      </w:r>
      <w:r>
        <w:rPr>
          <w:rFonts w:ascii="Arial" w:hAnsi="Arial" w:cs="Arial"/>
          <w:sz w:val="24"/>
          <w:szCs w:val="24"/>
        </w:rPr>
        <w:t xml:space="preserve"> p</w:t>
      </w:r>
      <w:r w:rsidRPr="006F32CB">
        <w:rPr>
          <w:rFonts w:ascii="Arial" w:hAnsi="Arial" w:cs="Arial"/>
          <w:sz w:val="24"/>
          <w:szCs w:val="24"/>
        </w:rPr>
        <w:t>resente reglamento.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79.</w:t>
      </w:r>
      <w:r>
        <w:rPr>
          <w:rFonts w:ascii="Arial" w:hAnsi="Arial" w:cs="Arial"/>
          <w:b/>
          <w:bCs/>
          <w:sz w:val="24"/>
          <w:szCs w:val="24"/>
        </w:rPr>
        <w:t xml:space="preserve">- </w:t>
      </w:r>
      <w:r w:rsidRPr="006F32CB">
        <w:rPr>
          <w:rFonts w:ascii="Arial" w:hAnsi="Arial" w:cs="Arial"/>
          <w:b/>
          <w:bCs/>
          <w:sz w:val="24"/>
          <w:szCs w:val="24"/>
        </w:rPr>
        <w:t xml:space="preserve"> </w:t>
      </w:r>
      <w:r w:rsidRPr="006F32CB">
        <w:rPr>
          <w:rFonts w:ascii="Arial" w:hAnsi="Arial" w:cs="Arial"/>
          <w:sz w:val="24"/>
          <w:szCs w:val="24"/>
        </w:rPr>
        <w:t>Para la concesión de los bienes de dominio público se estará a lo siguiente: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La solicitud puede ser presentada por un particular o por un regidor.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La solicitud se remitirá a la Secretaría General.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La Secretaría General turnará el asunto a la Dirección Jurídica para la integración del </w:t>
      </w:r>
      <w:r>
        <w:rPr>
          <w:rFonts w:ascii="Arial" w:hAnsi="Arial" w:cs="Arial"/>
          <w:sz w:val="24"/>
          <w:szCs w:val="24"/>
        </w:rPr>
        <w:t>e</w:t>
      </w:r>
      <w:r w:rsidRPr="006F32CB">
        <w:rPr>
          <w:rFonts w:ascii="Arial" w:hAnsi="Arial" w:cs="Arial"/>
          <w:sz w:val="24"/>
          <w:szCs w:val="24"/>
        </w:rPr>
        <w:t>xpediente.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Una vez integrado el expediente, </w:t>
      </w:r>
      <w:r>
        <w:rPr>
          <w:rFonts w:ascii="Arial" w:hAnsi="Arial" w:cs="Arial"/>
          <w:sz w:val="24"/>
          <w:szCs w:val="24"/>
        </w:rPr>
        <w:t>l</w:t>
      </w:r>
      <w:r w:rsidRPr="006F32CB">
        <w:rPr>
          <w:rFonts w:ascii="Arial" w:hAnsi="Arial" w:cs="Arial"/>
          <w:sz w:val="24"/>
          <w:szCs w:val="24"/>
        </w:rPr>
        <w:t>a Dirección Jurídica debe regresar el asunto a la Secretaría General para su turno.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La Secretaría General turnará el asunto al pleno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En sesión del Ayuntamiento, el asunto se turnará a la Comisión de Patrimonio para su análisis y Dictaminarían.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La Comisión de Patrimonio deberá reunir toda la información que considere pertinente y Presentará su dictamen para aprobación al pleno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 xml:space="preserve">El Ayuntamiento, en su caso aprobará por mayoría calificada de votos la concesión y Autorizará las bases y la emisión de la convocatoria para la licitación pública, la cual deberá ser </w:t>
      </w:r>
      <w:r>
        <w:rPr>
          <w:rFonts w:ascii="Arial" w:hAnsi="Arial" w:cs="Arial"/>
          <w:sz w:val="24"/>
          <w:szCs w:val="24"/>
        </w:rPr>
        <w:t>s</w:t>
      </w:r>
      <w:r w:rsidRPr="006F32CB">
        <w:rPr>
          <w:rFonts w:ascii="Arial" w:hAnsi="Arial" w:cs="Arial"/>
          <w:sz w:val="24"/>
          <w:szCs w:val="24"/>
        </w:rPr>
        <w:t xml:space="preserve">uscrita por el Presidente y el Secretario del Ayuntamiento y publicada en la </w:t>
      </w:r>
      <w:r w:rsidRPr="006F32CB">
        <w:rPr>
          <w:rFonts w:ascii="Arial" w:hAnsi="Arial" w:cs="Arial"/>
          <w:i/>
          <w:iCs/>
          <w:sz w:val="24"/>
          <w:szCs w:val="24"/>
        </w:rPr>
        <w:t>Gaceta Municipal</w:t>
      </w:r>
      <w:r w:rsidRPr="006F32CB">
        <w:rPr>
          <w:rFonts w:ascii="Arial" w:hAnsi="Arial" w:cs="Arial"/>
          <w:sz w:val="24"/>
          <w:szCs w:val="24"/>
        </w:rPr>
        <w:t>, así Como en el sitio de Internet oficial del H.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IX. </w:t>
      </w:r>
      <w:r w:rsidRPr="006F32CB">
        <w:rPr>
          <w:rFonts w:ascii="Arial" w:hAnsi="Arial" w:cs="Arial"/>
          <w:sz w:val="24"/>
          <w:szCs w:val="24"/>
        </w:rPr>
        <w:t>La convocatoria debe señalar: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a) La referencia del acuerdo del Ayuntamiento donde se apruebe la concesión.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b) La autoridad municipal ante quien debe presentarse la solicitud.</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c) La fecha y hora límite para la presentación de las propuestas.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d) Los requisitos que deben cubrir los interesados en la concesión.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 </w:t>
      </w:r>
      <w:r w:rsidRPr="006F32CB">
        <w:rPr>
          <w:rFonts w:ascii="Arial" w:hAnsi="Arial" w:cs="Arial"/>
          <w:sz w:val="24"/>
          <w:szCs w:val="24"/>
        </w:rPr>
        <w:t>Se establecerá una Comisión Dictaminadora para que califique las propuestas de los Participantes, la cual dará el fallo correspondiente.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lastRenderedPageBreak/>
        <w:t>Dicha comisión se integrará por: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a) El Presidente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b) El Presidente de la Comisión Edilicia de Patrimonio.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c) El Director de la Dirección de Obras Públicas Municipales.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d) El Síndico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e) Un secretario ejecutivo, quien será designado de entre sus miembros.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f) Los demás que por las características propias del bien a concesionar, decidan los integrantes del Ayuntamiento al aprobar el dictamen correspondiente. Los integrantes de la comisión tendrán en todo momento derecho a voz y a voto y sólo podrán ser </w:t>
      </w:r>
      <w:r>
        <w:rPr>
          <w:rFonts w:ascii="Arial" w:hAnsi="Arial" w:cs="Arial"/>
          <w:sz w:val="24"/>
          <w:szCs w:val="24"/>
        </w:rPr>
        <w:t>r</w:t>
      </w:r>
      <w:r w:rsidRPr="006F32CB">
        <w:rPr>
          <w:rFonts w:ascii="Arial" w:hAnsi="Arial" w:cs="Arial"/>
          <w:sz w:val="24"/>
          <w:szCs w:val="24"/>
        </w:rPr>
        <w:t>epresentados por un suplente quien deberá ser designado por el titular por escrito.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La comisión funcionará válidamente con la asistencia de la mitad más uno de sus miembros.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El Presidente Municipal será el presidente de la comisión y deberá convocar a cuantas reuniones </w:t>
      </w:r>
      <w:r>
        <w:rPr>
          <w:rFonts w:ascii="Arial" w:hAnsi="Arial" w:cs="Arial"/>
          <w:sz w:val="24"/>
          <w:szCs w:val="24"/>
        </w:rPr>
        <w:t>s</w:t>
      </w:r>
      <w:r w:rsidRPr="006F32CB">
        <w:rPr>
          <w:rFonts w:ascii="Arial" w:hAnsi="Arial" w:cs="Arial"/>
          <w:sz w:val="24"/>
          <w:szCs w:val="24"/>
        </w:rPr>
        <w:t>ean necesarias, a fin de cumplimentar sus fines. Las convocatorias deberán hacerse a los</w:t>
      </w:r>
      <w:r>
        <w:rPr>
          <w:rFonts w:ascii="Arial" w:hAnsi="Arial" w:cs="Arial"/>
          <w:sz w:val="24"/>
          <w:szCs w:val="24"/>
        </w:rPr>
        <w:t xml:space="preserve"> m</w:t>
      </w:r>
      <w:r w:rsidRPr="006F32CB">
        <w:rPr>
          <w:rFonts w:ascii="Arial" w:hAnsi="Arial" w:cs="Arial"/>
          <w:sz w:val="24"/>
          <w:szCs w:val="24"/>
        </w:rPr>
        <w:t>iembros por lo menos dos días antes de la celebración de las reuniones.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La Comisión Dictaminadora se reserva el derecho de solicitar las aclaraciones que estime Pertinentes a los participantes, en relación con sus propuestas, solicitando dicha aclaración por </w:t>
      </w:r>
      <w:r>
        <w:rPr>
          <w:rFonts w:ascii="Arial" w:hAnsi="Arial" w:cs="Arial"/>
          <w:sz w:val="24"/>
          <w:szCs w:val="24"/>
        </w:rPr>
        <w:t>e</w:t>
      </w:r>
      <w:r w:rsidRPr="006F32CB">
        <w:rPr>
          <w:rFonts w:ascii="Arial" w:hAnsi="Arial" w:cs="Arial"/>
          <w:sz w:val="24"/>
          <w:szCs w:val="24"/>
        </w:rPr>
        <w:t>scrito.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 </w:t>
      </w:r>
      <w:r w:rsidRPr="006F32CB">
        <w:rPr>
          <w:rFonts w:ascii="Arial" w:hAnsi="Arial" w:cs="Arial"/>
          <w:sz w:val="24"/>
          <w:szCs w:val="24"/>
        </w:rPr>
        <w:t>Las propuestas deberán ser firmadas en cada foja, debiendo ser redactadas en idioma español, Y entregarse en sobre cerrado, dirigido a la Comisión Dictaminadora, en las oficinas de la</w:t>
      </w:r>
      <w:r>
        <w:rPr>
          <w:rFonts w:ascii="Arial" w:hAnsi="Arial" w:cs="Arial"/>
          <w:sz w:val="24"/>
          <w:szCs w:val="24"/>
        </w:rPr>
        <w:t xml:space="preserve"> d</w:t>
      </w:r>
      <w:r w:rsidRPr="006F32CB">
        <w:rPr>
          <w:rFonts w:ascii="Arial" w:hAnsi="Arial" w:cs="Arial"/>
          <w:sz w:val="24"/>
          <w:szCs w:val="24"/>
        </w:rPr>
        <w:t>irección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De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XII. </w:t>
      </w:r>
      <w:r w:rsidRPr="006F32CB">
        <w:rPr>
          <w:rFonts w:ascii="Arial" w:hAnsi="Arial" w:cs="Arial"/>
          <w:sz w:val="24"/>
          <w:szCs w:val="24"/>
        </w:rPr>
        <w:t xml:space="preserve">Las propuestas podrán ser rechazadas por la Comisión Dictaminadora, en la fecha de su </w:t>
      </w:r>
      <w:r>
        <w:rPr>
          <w:rFonts w:ascii="Arial" w:hAnsi="Arial" w:cs="Arial"/>
          <w:sz w:val="24"/>
          <w:szCs w:val="24"/>
        </w:rPr>
        <w:t>p</w:t>
      </w:r>
      <w:r w:rsidRPr="006F32CB">
        <w:rPr>
          <w:rFonts w:ascii="Arial" w:hAnsi="Arial" w:cs="Arial"/>
          <w:sz w:val="24"/>
          <w:szCs w:val="24"/>
        </w:rPr>
        <w:t>resentación en los siguientes casos: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a) Cuando el sobre no esté sellado.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b) Cuando la propuesta no esté completa.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c) Cuando no estén firmados todos los documentos por el representante legal.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XIII. </w:t>
      </w:r>
      <w:r w:rsidRPr="006F32CB">
        <w:rPr>
          <w:rFonts w:ascii="Arial" w:hAnsi="Arial" w:cs="Arial"/>
          <w:sz w:val="24"/>
          <w:szCs w:val="24"/>
        </w:rPr>
        <w:t xml:space="preserve">La Comisión Dictaminadora puede descalificar al proponente después de la fecha de </w:t>
      </w:r>
      <w:r>
        <w:rPr>
          <w:rFonts w:ascii="Arial" w:hAnsi="Arial" w:cs="Arial"/>
          <w:sz w:val="24"/>
          <w:szCs w:val="24"/>
        </w:rPr>
        <w:t>p</w:t>
      </w:r>
      <w:r w:rsidRPr="006F32CB">
        <w:rPr>
          <w:rFonts w:ascii="Arial" w:hAnsi="Arial" w:cs="Arial"/>
          <w:sz w:val="24"/>
          <w:szCs w:val="24"/>
        </w:rPr>
        <w:t>resentación de la propuesta: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a) Cuando algún contrato de la misma naturaleza al presente le haya sido rescindido o cancelado</w:t>
      </w:r>
      <w:r>
        <w:rPr>
          <w:rFonts w:ascii="Arial" w:hAnsi="Arial" w:cs="Arial"/>
          <w:sz w:val="24"/>
          <w:szCs w:val="24"/>
        </w:rPr>
        <w:t xml:space="preserve"> p</w:t>
      </w:r>
      <w:r w:rsidRPr="006F32CB">
        <w:rPr>
          <w:rFonts w:ascii="Arial" w:hAnsi="Arial" w:cs="Arial"/>
          <w:sz w:val="24"/>
          <w:szCs w:val="24"/>
        </w:rPr>
        <w:t>or incumplimiento.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b) Cuando el proponente sea insolvente o se declare en quiebra después de abrir la propuesta o </w:t>
      </w:r>
      <w:r>
        <w:rPr>
          <w:rFonts w:ascii="Arial" w:hAnsi="Arial" w:cs="Arial"/>
          <w:sz w:val="24"/>
          <w:szCs w:val="24"/>
        </w:rPr>
        <w:t>c</w:t>
      </w:r>
      <w:r w:rsidRPr="006F32CB">
        <w:rPr>
          <w:rFonts w:ascii="Arial" w:hAnsi="Arial" w:cs="Arial"/>
          <w:sz w:val="24"/>
          <w:szCs w:val="24"/>
        </w:rPr>
        <w:t>ambie de socios.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XIV. </w:t>
      </w:r>
      <w:r w:rsidRPr="006F32CB">
        <w:rPr>
          <w:rFonts w:ascii="Arial" w:hAnsi="Arial" w:cs="Arial"/>
          <w:sz w:val="24"/>
          <w:szCs w:val="24"/>
        </w:rPr>
        <w:t>La Comisión Dictaminadora se reserva el derecho de invalidar las propuestas cuando estas Sean menores a los requerimientos base planteados en la licitación pública.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 </w:t>
      </w:r>
      <w:r w:rsidRPr="006F32CB">
        <w:rPr>
          <w:rFonts w:ascii="Arial" w:hAnsi="Arial" w:cs="Arial"/>
          <w:sz w:val="24"/>
          <w:szCs w:val="24"/>
        </w:rPr>
        <w:t xml:space="preserve">Todas las propuestas presentadas serán retenidas hasta la fecha de la firma del contrato de Concesión, quedando el compromiso de la comisión dictaminadora a devolver las propuestas no </w:t>
      </w:r>
      <w:r>
        <w:rPr>
          <w:rFonts w:ascii="Arial" w:hAnsi="Arial" w:cs="Arial"/>
          <w:sz w:val="24"/>
          <w:szCs w:val="24"/>
        </w:rPr>
        <w:t>s</w:t>
      </w:r>
      <w:r w:rsidRPr="006F32CB">
        <w:rPr>
          <w:rFonts w:ascii="Arial" w:hAnsi="Arial" w:cs="Arial"/>
          <w:sz w:val="24"/>
          <w:szCs w:val="24"/>
        </w:rPr>
        <w:t>eleccionadas después de esta fecha.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XVI. </w:t>
      </w:r>
      <w:r w:rsidRPr="006F32CB">
        <w:rPr>
          <w:rFonts w:ascii="Arial" w:hAnsi="Arial" w:cs="Arial"/>
          <w:sz w:val="24"/>
          <w:szCs w:val="24"/>
        </w:rPr>
        <w:t xml:space="preserve">El acto del fallo se efectuará a la hora y lugar que se determine en la convocatoria y se Efectuará por la Comisión Dictaminadora, en este acto, el concursante ganador deberá aceptar </w:t>
      </w:r>
      <w:r>
        <w:rPr>
          <w:rFonts w:ascii="Arial" w:hAnsi="Arial" w:cs="Arial"/>
          <w:sz w:val="24"/>
          <w:szCs w:val="24"/>
        </w:rPr>
        <w:t>d</w:t>
      </w:r>
      <w:r w:rsidRPr="006F32CB">
        <w:rPr>
          <w:rFonts w:ascii="Arial" w:hAnsi="Arial" w:cs="Arial"/>
          <w:sz w:val="24"/>
          <w:szCs w:val="24"/>
        </w:rPr>
        <w:t xml:space="preserve">icho fallo a su favor, firmando el acta correspondiente en ese momento, que para este propósito le </w:t>
      </w:r>
      <w:r>
        <w:rPr>
          <w:rFonts w:ascii="Arial" w:hAnsi="Arial" w:cs="Arial"/>
          <w:sz w:val="24"/>
          <w:szCs w:val="24"/>
        </w:rPr>
        <w:t>s</w:t>
      </w:r>
      <w:r w:rsidRPr="006F32CB">
        <w:rPr>
          <w:rFonts w:ascii="Arial" w:hAnsi="Arial" w:cs="Arial"/>
          <w:sz w:val="24"/>
          <w:szCs w:val="24"/>
        </w:rPr>
        <w:t>erá entregado por 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XVII. </w:t>
      </w:r>
      <w:r w:rsidRPr="006F32CB">
        <w:rPr>
          <w:rFonts w:ascii="Arial" w:hAnsi="Arial" w:cs="Arial"/>
          <w:sz w:val="24"/>
          <w:szCs w:val="24"/>
        </w:rPr>
        <w:t xml:space="preserve">En caso de no existir ningún postor, la Comisión Dictaminadora tiene la facultad de citar </w:t>
      </w:r>
      <w:r>
        <w:rPr>
          <w:rFonts w:ascii="Arial" w:hAnsi="Arial" w:cs="Arial"/>
          <w:sz w:val="24"/>
          <w:szCs w:val="24"/>
        </w:rPr>
        <w:t>n</w:t>
      </w:r>
      <w:r w:rsidRPr="006F32CB">
        <w:rPr>
          <w:rFonts w:ascii="Arial" w:hAnsi="Arial" w:cs="Arial"/>
          <w:sz w:val="24"/>
          <w:szCs w:val="24"/>
        </w:rPr>
        <w:t>uevamente basándose en las condiciones aprobadas en el dictamen correspondiente, sin</w:t>
      </w:r>
      <w:r>
        <w:rPr>
          <w:rFonts w:ascii="Arial" w:hAnsi="Arial" w:cs="Arial"/>
          <w:sz w:val="24"/>
          <w:szCs w:val="24"/>
        </w:rPr>
        <w:t xml:space="preserve"> n</w:t>
      </w:r>
      <w:r w:rsidRPr="006F32CB">
        <w:rPr>
          <w:rFonts w:ascii="Arial" w:hAnsi="Arial" w:cs="Arial"/>
          <w:sz w:val="24"/>
          <w:szCs w:val="24"/>
        </w:rPr>
        <w:t>ecesidad de un nuevo acuerdo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XVIII. </w:t>
      </w:r>
      <w:r w:rsidRPr="006F32CB">
        <w:rPr>
          <w:rFonts w:ascii="Arial" w:hAnsi="Arial" w:cs="Arial"/>
          <w:sz w:val="24"/>
          <w:szCs w:val="24"/>
        </w:rPr>
        <w:t>Una vez que la Comisión Dictaminadora elija la propuesta ganadora, se someterá a la Autorización del Ayuntamiento.</w:t>
      </w:r>
      <w:r>
        <w:rPr>
          <w:rFonts w:ascii="Arial" w:hAnsi="Arial" w:cs="Arial"/>
          <w:sz w:val="24"/>
          <w:szCs w:val="24"/>
        </w:rPr>
        <w:t xml:space="preserve"> </w:t>
      </w:r>
      <w:r w:rsidRPr="006F32CB">
        <w:rPr>
          <w:rFonts w:ascii="Arial" w:hAnsi="Arial" w:cs="Arial"/>
          <w:sz w:val="24"/>
          <w:szCs w:val="24"/>
        </w:rPr>
        <w:t xml:space="preserve"> Los contratos que se desprendan de las bases de la convocatoria,</w:t>
      </w:r>
      <w:r>
        <w:rPr>
          <w:rFonts w:ascii="Arial" w:hAnsi="Arial" w:cs="Arial"/>
          <w:sz w:val="24"/>
          <w:szCs w:val="24"/>
        </w:rPr>
        <w:t xml:space="preserve"> d</w:t>
      </w:r>
      <w:r w:rsidRPr="006F32CB">
        <w:rPr>
          <w:rFonts w:ascii="Arial" w:hAnsi="Arial" w:cs="Arial"/>
          <w:sz w:val="24"/>
          <w:szCs w:val="24"/>
        </w:rPr>
        <w:t>eberán cumplir con lo dispuesto en la Ley del Gobierno y la Administración Pública Municipal del Estado de Jalisco.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Capítulo XI</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los vehículos de propiedad municipal</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80.</w:t>
      </w:r>
      <w:r>
        <w:rPr>
          <w:rFonts w:ascii="Arial" w:hAnsi="Arial" w:cs="Arial"/>
          <w:b/>
          <w:bCs/>
          <w:sz w:val="24"/>
          <w:szCs w:val="24"/>
        </w:rPr>
        <w:t>-</w:t>
      </w:r>
      <w:r w:rsidRPr="006F32CB">
        <w:rPr>
          <w:rFonts w:ascii="Arial" w:hAnsi="Arial" w:cs="Arial"/>
          <w:b/>
          <w:bCs/>
          <w:sz w:val="24"/>
          <w:szCs w:val="24"/>
        </w:rPr>
        <w:t xml:space="preserve"> </w:t>
      </w:r>
      <w:r w:rsidRPr="006F32CB">
        <w:rPr>
          <w:rFonts w:ascii="Arial" w:hAnsi="Arial" w:cs="Arial"/>
          <w:sz w:val="24"/>
          <w:szCs w:val="24"/>
        </w:rPr>
        <w:t>Quedan sujetos a las disposiciones de este capítulo todos los vehículos de propiedad municipal, En cuanto a su control, guarda, circulación, servicio y respecto de los incidentes o accidentes de</w:t>
      </w:r>
      <w:r>
        <w:rPr>
          <w:rFonts w:ascii="Arial" w:hAnsi="Arial" w:cs="Arial"/>
          <w:sz w:val="24"/>
          <w:szCs w:val="24"/>
        </w:rPr>
        <w:t xml:space="preserve"> </w:t>
      </w:r>
      <w:r w:rsidRPr="006F32CB">
        <w:rPr>
          <w:rFonts w:ascii="Arial" w:hAnsi="Arial" w:cs="Arial"/>
          <w:sz w:val="24"/>
          <w:szCs w:val="24"/>
        </w:rPr>
        <w:t>Tránsito en que sean parte.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81.</w:t>
      </w:r>
      <w:r>
        <w:rPr>
          <w:rFonts w:ascii="Arial" w:hAnsi="Arial" w:cs="Arial"/>
          <w:b/>
          <w:bCs/>
          <w:sz w:val="24"/>
          <w:szCs w:val="24"/>
        </w:rPr>
        <w:t xml:space="preserve">- </w:t>
      </w:r>
      <w:r w:rsidRPr="006F32CB">
        <w:rPr>
          <w:rFonts w:ascii="Arial" w:hAnsi="Arial" w:cs="Arial"/>
          <w:sz w:val="24"/>
          <w:szCs w:val="24"/>
        </w:rPr>
        <w:t xml:space="preserve">Es obligación exclusiva del Síndico, la compra, reparación, aseguramiento y trámites Administrativos de los vehículos de patrimonio municipal, conforme a las políticas, bases y </w:t>
      </w:r>
      <w:r>
        <w:rPr>
          <w:rFonts w:ascii="Arial" w:hAnsi="Arial" w:cs="Arial"/>
          <w:sz w:val="24"/>
          <w:szCs w:val="24"/>
        </w:rPr>
        <w:t>l</w:t>
      </w:r>
      <w:r w:rsidRPr="006F32CB">
        <w:rPr>
          <w:rFonts w:ascii="Arial" w:hAnsi="Arial" w:cs="Arial"/>
          <w:sz w:val="24"/>
          <w:szCs w:val="24"/>
        </w:rPr>
        <w:t>ineamientos para las adquisiciones, vigentes en 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82.</w:t>
      </w:r>
      <w:r>
        <w:rPr>
          <w:rFonts w:ascii="Arial" w:hAnsi="Arial" w:cs="Arial"/>
          <w:b/>
          <w:bCs/>
          <w:sz w:val="24"/>
          <w:szCs w:val="24"/>
        </w:rPr>
        <w:t xml:space="preserve">- </w:t>
      </w:r>
      <w:r w:rsidRPr="006F32CB">
        <w:rPr>
          <w:rFonts w:ascii="Arial" w:hAnsi="Arial" w:cs="Arial"/>
          <w:sz w:val="24"/>
          <w:szCs w:val="24"/>
        </w:rPr>
        <w:t>El resguardarte será el responsable directo del vehículo, quien se compromete a utilizarlo para</w:t>
      </w:r>
      <w:r>
        <w:rPr>
          <w:rFonts w:ascii="Arial" w:hAnsi="Arial" w:cs="Arial"/>
          <w:sz w:val="24"/>
          <w:szCs w:val="24"/>
        </w:rPr>
        <w:t xml:space="preserve"> l</w:t>
      </w:r>
      <w:r w:rsidRPr="006F32CB">
        <w:rPr>
          <w:rFonts w:ascii="Arial" w:hAnsi="Arial" w:cs="Arial"/>
          <w:sz w:val="24"/>
          <w:szCs w:val="24"/>
        </w:rPr>
        <w:t xml:space="preserve">os fines y objetivos que le sean encomendados en el desempeño de sus funciones laborales, </w:t>
      </w:r>
      <w:r>
        <w:rPr>
          <w:rFonts w:ascii="Arial" w:hAnsi="Arial" w:cs="Arial"/>
          <w:sz w:val="24"/>
          <w:szCs w:val="24"/>
        </w:rPr>
        <w:t>s</w:t>
      </w:r>
      <w:r w:rsidRPr="006F32CB">
        <w:rPr>
          <w:rFonts w:ascii="Arial" w:hAnsi="Arial" w:cs="Arial"/>
          <w:sz w:val="24"/>
          <w:szCs w:val="24"/>
        </w:rPr>
        <w:t>iendo responsable solidario el Titular de la Dependencia.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83.</w:t>
      </w:r>
      <w:r>
        <w:rPr>
          <w:rFonts w:ascii="Arial" w:hAnsi="Arial" w:cs="Arial"/>
          <w:b/>
          <w:bCs/>
          <w:sz w:val="24"/>
          <w:szCs w:val="24"/>
        </w:rPr>
        <w:t xml:space="preserve">- </w:t>
      </w:r>
      <w:r w:rsidRPr="006F32CB">
        <w:rPr>
          <w:rFonts w:ascii="Arial" w:hAnsi="Arial" w:cs="Arial"/>
          <w:sz w:val="24"/>
          <w:szCs w:val="24"/>
        </w:rPr>
        <w:t>Los vehículos de patrimonio municipal se clasifican en: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Vehículos Operativos: Son aquellos cuyo uso está encaminado a la prestación de un servicio Público y se clasifican en: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a. Los Vehículos Operativos Externos: son los que dan servicio a los ciudadanos mediante la Prestación de un servicio público, tendrán los horarios, y restricciones que sean fijados por las </w:t>
      </w:r>
      <w:r>
        <w:rPr>
          <w:rFonts w:ascii="Arial" w:hAnsi="Arial" w:cs="Arial"/>
          <w:sz w:val="24"/>
          <w:szCs w:val="24"/>
        </w:rPr>
        <w:t>d</w:t>
      </w:r>
      <w:r w:rsidRPr="006F32CB">
        <w:rPr>
          <w:rFonts w:ascii="Arial" w:hAnsi="Arial" w:cs="Arial"/>
          <w:sz w:val="24"/>
          <w:szCs w:val="24"/>
        </w:rPr>
        <w:t xml:space="preserve">ependencias para su uso y tendrán un lugar designado para su confinamiento; quedan </w:t>
      </w:r>
      <w:r>
        <w:rPr>
          <w:rFonts w:ascii="Arial" w:hAnsi="Arial" w:cs="Arial"/>
          <w:sz w:val="24"/>
          <w:szCs w:val="24"/>
        </w:rPr>
        <w:t>e</w:t>
      </w:r>
      <w:r w:rsidRPr="006F32CB">
        <w:rPr>
          <w:rFonts w:ascii="Arial" w:hAnsi="Arial" w:cs="Arial"/>
          <w:sz w:val="24"/>
          <w:szCs w:val="24"/>
        </w:rPr>
        <w:t>xceptuados de esta disposición, los vehículos de emergencia y seguridad.</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b. Los Vehículos Operativos Internos: son los destinados a prestar un servicio hacia el interior del Ayuntamiento, los cuales circularán, dentro del municipio, en los Horarios que determine para ello, el titular del área o departamento y el titular de la dependencia </w:t>
      </w:r>
      <w:r>
        <w:rPr>
          <w:rFonts w:ascii="Arial" w:hAnsi="Arial" w:cs="Arial"/>
          <w:sz w:val="24"/>
          <w:szCs w:val="24"/>
        </w:rPr>
        <w:t>d</w:t>
      </w:r>
      <w:r w:rsidRPr="006F32CB">
        <w:rPr>
          <w:rFonts w:ascii="Arial" w:hAnsi="Arial" w:cs="Arial"/>
          <w:sz w:val="24"/>
          <w:szCs w:val="24"/>
        </w:rPr>
        <w:t>el resguardarte y tendrán un lugar designado para su confinamiento.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Vehículos Administrativos: son los destinados a la prestación de un servicio interno en las </w:t>
      </w:r>
      <w:r>
        <w:rPr>
          <w:rFonts w:ascii="Arial" w:hAnsi="Arial" w:cs="Arial"/>
          <w:sz w:val="24"/>
          <w:szCs w:val="24"/>
        </w:rPr>
        <w:t>d</w:t>
      </w:r>
      <w:r w:rsidRPr="006F32CB">
        <w:rPr>
          <w:rFonts w:ascii="Arial" w:hAnsi="Arial" w:cs="Arial"/>
          <w:sz w:val="24"/>
          <w:szCs w:val="24"/>
        </w:rPr>
        <w:t xml:space="preserve">iferentes dependencias, contando con un horario determinado para su circulación, siendo esta </w:t>
      </w:r>
      <w:r>
        <w:rPr>
          <w:rFonts w:ascii="Arial" w:hAnsi="Arial" w:cs="Arial"/>
          <w:sz w:val="24"/>
          <w:szCs w:val="24"/>
        </w:rPr>
        <w:t>e</w:t>
      </w:r>
      <w:r w:rsidRPr="006F32CB">
        <w:rPr>
          <w:rFonts w:ascii="Arial" w:hAnsi="Arial" w:cs="Arial"/>
          <w:sz w:val="24"/>
          <w:szCs w:val="24"/>
        </w:rPr>
        <w:t>xclusiva en el interior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2. </w:t>
      </w:r>
      <w:r w:rsidRPr="006F32CB">
        <w:rPr>
          <w:rFonts w:ascii="Arial" w:hAnsi="Arial" w:cs="Arial"/>
          <w:sz w:val="24"/>
          <w:szCs w:val="24"/>
        </w:rPr>
        <w:t xml:space="preserve">Cuando por necesidades del servicio, se requiera salir del límite de circulación, deberá el titular </w:t>
      </w:r>
      <w:r>
        <w:rPr>
          <w:rFonts w:ascii="Arial" w:hAnsi="Arial" w:cs="Arial"/>
          <w:sz w:val="24"/>
          <w:szCs w:val="24"/>
        </w:rPr>
        <w:t>d</w:t>
      </w:r>
      <w:r w:rsidRPr="006F32CB">
        <w:rPr>
          <w:rFonts w:ascii="Arial" w:hAnsi="Arial" w:cs="Arial"/>
          <w:sz w:val="24"/>
          <w:szCs w:val="24"/>
        </w:rPr>
        <w:t xml:space="preserve">el área o departamento, por conducto del </w:t>
      </w:r>
      <w:r>
        <w:rPr>
          <w:rFonts w:ascii="Arial" w:hAnsi="Arial" w:cs="Arial"/>
          <w:sz w:val="24"/>
          <w:szCs w:val="24"/>
        </w:rPr>
        <w:t>o</w:t>
      </w:r>
      <w:r w:rsidRPr="006F32CB">
        <w:rPr>
          <w:rFonts w:ascii="Arial" w:hAnsi="Arial" w:cs="Arial"/>
          <w:sz w:val="24"/>
          <w:szCs w:val="24"/>
        </w:rPr>
        <w:t xml:space="preserve">ficial mayor, elaborar un oficio de comisión foránea, </w:t>
      </w:r>
      <w:r>
        <w:rPr>
          <w:rFonts w:ascii="Arial" w:hAnsi="Arial" w:cs="Arial"/>
          <w:sz w:val="24"/>
          <w:szCs w:val="24"/>
        </w:rPr>
        <w:t>r</w:t>
      </w:r>
      <w:r w:rsidRPr="006F32CB">
        <w:rPr>
          <w:rFonts w:ascii="Arial" w:hAnsi="Arial" w:cs="Arial"/>
          <w:sz w:val="24"/>
          <w:szCs w:val="24"/>
        </w:rPr>
        <w:t xml:space="preserve">emitiendo copia para </w:t>
      </w:r>
      <w:r w:rsidRPr="006F32CB">
        <w:rPr>
          <w:rFonts w:ascii="Arial" w:hAnsi="Arial" w:cs="Arial"/>
          <w:sz w:val="24"/>
          <w:szCs w:val="24"/>
        </w:rPr>
        <w:lastRenderedPageBreak/>
        <w:t xml:space="preserve">conocimiento a la Dirección de Administración de Bienes Patrimoniales y </w:t>
      </w:r>
      <w:r>
        <w:rPr>
          <w:rFonts w:ascii="Arial" w:hAnsi="Arial" w:cs="Arial"/>
          <w:sz w:val="24"/>
          <w:szCs w:val="24"/>
        </w:rPr>
        <w:t>o</w:t>
      </w:r>
      <w:r w:rsidRPr="006F32CB">
        <w:rPr>
          <w:rFonts w:ascii="Arial" w:hAnsi="Arial" w:cs="Arial"/>
          <w:sz w:val="24"/>
          <w:szCs w:val="24"/>
        </w:rPr>
        <w:t>tra que deberá obligatoriamente portar el servidor público resguardarte.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3. </w:t>
      </w:r>
      <w:r w:rsidRPr="006F32CB">
        <w:rPr>
          <w:rFonts w:ascii="Arial" w:hAnsi="Arial" w:cs="Arial"/>
          <w:sz w:val="24"/>
          <w:szCs w:val="24"/>
        </w:rPr>
        <w:t xml:space="preserve">El confinamiento de estos vehículos, se efectuará, de acuerdo a la existencia de espacios físicos Para su depósito, o en su defecto, a juicio del titular podrán ser llevados por el resguardarte a su </w:t>
      </w:r>
      <w:r>
        <w:rPr>
          <w:rFonts w:ascii="Arial" w:hAnsi="Arial" w:cs="Arial"/>
          <w:sz w:val="24"/>
          <w:szCs w:val="24"/>
        </w:rPr>
        <w:t>d</w:t>
      </w:r>
      <w:r w:rsidRPr="006F32CB">
        <w:rPr>
          <w:rFonts w:ascii="Arial" w:hAnsi="Arial" w:cs="Arial"/>
          <w:sz w:val="24"/>
          <w:szCs w:val="24"/>
        </w:rPr>
        <w:t>omicilio particular</w:t>
      </w:r>
      <w:r w:rsidRPr="006F32CB">
        <w:rPr>
          <w:rFonts w:ascii="Arial" w:hAnsi="Arial" w:cs="Arial"/>
          <w:i/>
          <w:iCs/>
          <w:sz w:val="24"/>
          <w:szCs w:val="24"/>
        </w:rPr>
        <w:t>.</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4. </w:t>
      </w:r>
      <w:r w:rsidRPr="006F32CB">
        <w:rPr>
          <w:rFonts w:ascii="Arial" w:hAnsi="Arial" w:cs="Arial"/>
          <w:sz w:val="24"/>
          <w:szCs w:val="24"/>
        </w:rPr>
        <w:t xml:space="preserve">Los vehículos descritos en las fracciones anteriores portarán obligatoriamente el escudo y las </w:t>
      </w:r>
      <w:r>
        <w:rPr>
          <w:rFonts w:ascii="Arial" w:hAnsi="Arial" w:cs="Arial"/>
          <w:sz w:val="24"/>
          <w:szCs w:val="24"/>
        </w:rPr>
        <w:t>f</w:t>
      </w:r>
      <w:r w:rsidRPr="006F32CB">
        <w:rPr>
          <w:rFonts w:ascii="Arial" w:hAnsi="Arial" w:cs="Arial"/>
          <w:sz w:val="24"/>
          <w:szCs w:val="24"/>
        </w:rPr>
        <w:t>ranjas características del municipio, los logotipos y nombres de cada dependencia, el número</w:t>
      </w:r>
      <w:r>
        <w:rPr>
          <w:rFonts w:ascii="Arial" w:hAnsi="Arial" w:cs="Arial"/>
          <w:sz w:val="24"/>
          <w:szCs w:val="24"/>
        </w:rPr>
        <w:t xml:space="preserve"> e</w:t>
      </w:r>
      <w:r w:rsidRPr="006F32CB">
        <w:rPr>
          <w:rFonts w:ascii="Arial" w:hAnsi="Arial" w:cs="Arial"/>
          <w:sz w:val="24"/>
          <w:szCs w:val="24"/>
        </w:rPr>
        <w:t xml:space="preserve">conómico, así como su número patrimonial. De igual forma, deberán marcarse con el número </w:t>
      </w:r>
      <w:r>
        <w:rPr>
          <w:rFonts w:ascii="Arial" w:hAnsi="Arial" w:cs="Arial"/>
          <w:sz w:val="24"/>
          <w:szCs w:val="24"/>
        </w:rPr>
        <w:t>e</w:t>
      </w:r>
      <w:r w:rsidRPr="006F32CB">
        <w:rPr>
          <w:rFonts w:ascii="Arial" w:hAnsi="Arial" w:cs="Arial"/>
          <w:sz w:val="24"/>
          <w:szCs w:val="24"/>
        </w:rPr>
        <w:t>conómico único las llantas del vehículo incluyendo la refacción, además de la batería.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primera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las obligaciones de los servidores públicos respecto de los vehículos de propiedad Municipal</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84.</w:t>
      </w:r>
      <w:r>
        <w:rPr>
          <w:rFonts w:ascii="Arial" w:hAnsi="Arial" w:cs="Arial"/>
          <w:b/>
          <w:bCs/>
          <w:sz w:val="24"/>
          <w:szCs w:val="24"/>
        </w:rPr>
        <w:t xml:space="preserve">- </w:t>
      </w:r>
      <w:r w:rsidRPr="006F32CB">
        <w:rPr>
          <w:rFonts w:ascii="Arial" w:hAnsi="Arial" w:cs="Arial"/>
          <w:sz w:val="24"/>
          <w:szCs w:val="24"/>
        </w:rPr>
        <w:t>Son obligaciones de los servidores públicos, respecto de los vehículos que tienen asignados, las Siguientes: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Preservar el vehículo, utilizándolo sólo para los fines oficiales estipulados y dentro de los horarios </w:t>
      </w:r>
      <w:r>
        <w:rPr>
          <w:rFonts w:ascii="Arial" w:hAnsi="Arial" w:cs="Arial"/>
          <w:sz w:val="24"/>
          <w:szCs w:val="24"/>
        </w:rPr>
        <w:t>d</w:t>
      </w:r>
      <w:r w:rsidRPr="006F32CB">
        <w:rPr>
          <w:rFonts w:ascii="Arial" w:hAnsi="Arial" w:cs="Arial"/>
          <w:sz w:val="24"/>
          <w:szCs w:val="24"/>
        </w:rPr>
        <w:t>e trabajo que le sean señalados, así como concentrarlos en los lugares especialmente señalados</w:t>
      </w:r>
      <w:r>
        <w:rPr>
          <w:rFonts w:ascii="Arial" w:hAnsi="Arial" w:cs="Arial"/>
          <w:sz w:val="24"/>
          <w:szCs w:val="24"/>
        </w:rPr>
        <w:t xml:space="preserve"> c</w:t>
      </w:r>
      <w:r w:rsidRPr="006F32CB">
        <w:rPr>
          <w:rFonts w:ascii="Arial" w:hAnsi="Arial" w:cs="Arial"/>
          <w:sz w:val="24"/>
          <w:szCs w:val="24"/>
        </w:rPr>
        <w:t xml:space="preserve">uando así se decida, una vez concluidos los horarios reglamentarios de trabajo, o cumplidas las </w:t>
      </w:r>
      <w:r>
        <w:rPr>
          <w:rFonts w:ascii="Arial" w:hAnsi="Arial" w:cs="Arial"/>
          <w:sz w:val="24"/>
          <w:szCs w:val="24"/>
        </w:rPr>
        <w:t>c</w:t>
      </w:r>
      <w:r w:rsidRPr="006F32CB">
        <w:rPr>
          <w:rFonts w:ascii="Arial" w:hAnsi="Arial" w:cs="Arial"/>
          <w:sz w:val="24"/>
          <w:szCs w:val="24"/>
        </w:rPr>
        <w:t>omisiones especiales que se designen a sus conductores y que previamente se hubiera</w:t>
      </w:r>
      <w:r>
        <w:rPr>
          <w:rFonts w:ascii="Arial" w:hAnsi="Arial" w:cs="Arial"/>
          <w:sz w:val="24"/>
          <w:szCs w:val="24"/>
        </w:rPr>
        <w:t xml:space="preserve"> i</w:t>
      </w:r>
      <w:r w:rsidRPr="006F32CB">
        <w:rPr>
          <w:rFonts w:ascii="Arial" w:hAnsi="Arial" w:cs="Arial"/>
          <w:sz w:val="24"/>
          <w:szCs w:val="24"/>
        </w:rPr>
        <w:t>nformado a la Dirección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Mantener la unidad, en óptimas condiciones de limpieza y presentación, revisando diariamente </w:t>
      </w:r>
      <w:r>
        <w:rPr>
          <w:rFonts w:ascii="Arial" w:hAnsi="Arial" w:cs="Arial"/>
          <w:sz w:val="24"/>
          <w:szCs w:val="24"/>
        </w:rPr>
        <w:t>l</w:t>
      </w:r>
      <w:r w:rsidRPr="006F32CB">
        <w:rPr>
          <w:rFonts w:ascii="Arial" w:hAnsi="Arial" w:cs="Arial"/>
          <w:sz w:val="24"/>
          <w:szCs w:val="24"/>
        </w:rPr>
        <w:t xml:space="preserve">os niveles de agua, lubricantes, presión, temperatura; efectuar reparaciones menores en servicios </w:t>
      </w:r>
      <w:r>
        <w:rPr>
          <w:rFonts w:ascii="Arial" w:hAnsi="Arial" w:cs="Arial"/>
          <w:sz w:val="24"/>
          <w:szCs w:val="24"/>
        </w:rPr>
        <w:t>d</w:t>
      </w:r>
      <w:r w:rsidRPr="006F32CB">
        <w:rPr>
          <w:rFonts w:ascii="Arial" w:hAnsi="Arial" w:cs="Arial"/>
          <w:sz w:val="24"/>
          <w:szCs w:val="24"/>
        </w:rPr>
        <w:t>e emergencia y, en general, todo lo que conduzca al buen funcionamiento de la unidad.</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Abstenerse de desprender o cambiar cualquier parte de las unidades, así como de circular con </w:t>
      </w:r>
      <w:r>
        <w:rPr>
          <w:rFonts w:ascii="Arial" w:hAnsi="Arial" w:cs="Arial"/>
          <w:sz w:val="24"/>
          <w:szCs w:val="24"/>
        </w:rPr>
        <w:t>e</w:t>
      </w:r>
      <w:r w:rsidRPr="006F32CB">
        <w:rPr>
          <w:rFonts w:ascii="Arial" w:hAnsi="Arial" w:cs="Arial"/>
          <w:sz w:val="24"/>
          <w:szCs w:val="24"/>
        </w:rPr>
        <w:t>l vehículo fuera de los límites del Municipio, salvo la autorización expresa al respecto, o cuando la</w:t>
      </w:r>
      <w:r>
        <w:rPr>
          <w:rFonts w:ascii="Arial" w:hAnsi="Arial" w:cs="Arial"/>
          <w:sz w:val="24"/>
          <w:szCs w:val="24"/>
        </w:rPr>
        <w:t xml:space="preserve"> n</w:t>
      </w:r>
      <w:r w:rsidRPr="006F32CB">
        <w:rPr>
          <w:rFonts w:ascii="Arial" w:hAnsi="Arial" w:cs="Arial"/>
          <w:sz w:val="24"/>
          <w:szCs w:val="24"/>
        </w:rPr>
        <w:t>aturaleza del servicio así lo demande.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Responder de los daños que cause a la unidad que conduzca, así como de los daños causados </w:t>
      </w:r>
      <w:r>
        <w:rPr>
          <w:rFonts w:ascii="Arial" w:hAnsi="Arial" w:cs="Arial"/>
          <w:sz w:val="24"/>
          <w:szCs w:val="24"/>
        </w:rPr>
        <w:t>a</w:t>
      </w:r>
      <w:r w:rsidRPr="006F32CB">
        <w:rPr>
          <w:rFonts w:ascii="Arial" w:hAnsi="Arial" w:cs="Arial"/>
          <w:sz w:val="24"/>
          <w:szCs w:val="24"/>
        </w:rPr>
        <w:t xml:space="preserve"> terceros en su persona o en sus bienes, cuando haya mediado negligencia de su parte o si dicho</w:t>
      </w:r>
      <w:r>
        <w:rPr>
          <w:rFonts w:ascii="Arial" w:hAnsi="Arial" w:cs="Arial"/>
          <w:sz w:val="24"/>
          <w:szCs w:val="24"/>
        </w:rPr>
        <w:t xml:space="preserve"> a</w:t>
      </w:r>
      <w:r w:rsidRPr="006F32CB">
        <w:rPr>
          <w:rFonts w:ascii="Arial" w:hAnsi="Arial" w:cs="Arial"/>
          <w:sz w:val="24"/>
          <w:szCs w:val="24"/>
        </w:rPr>
        <w:t xml:space="preserve">contecimiento sucede fuera de las horas de trabajo o fuera de los trayectos que normalmente </w:t>
      </w:r>
      <w:r>
        <w:rPr>
          <w:rFonts w:ascii="Arial" w:hAnsi="Arial" w:cs="Arial"/>
          <w:sz w:val="24"/>
          <w:szCs w:val="24"/>
        </w:rPr>
        <w:t>r</w:t>
      </w:r>
      <w:r w:rsidRPr="006F32CB">
        <w:rPr>
          <w:rFonts w:ascii="Arial" w:hAnsi="Arial" w:cs="Arial"/>
          <w:sz w:val="24"/>
          <w:szCs w:val="24"/>
        </w:rPr>
        <w:t>ecorre del lugar de resguardo nocturno al centro laboral o viceversa.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Responder solidariamente, salvo prueba en contrario, de los daños que presente el vehículo </w:t>
      </w:r>
      <w:r>
        <w:rPr>
          <w:rFonts w:ascii="Arial" w:hAnsi="Arial" w:cs="Arial"/>
          <w:sz w:val="24"/>
          <w:szCs w:val="24"/>
        </w:rPr>
        <w:t>c</w:t>
      </w:r>
      <w:r w:rsidRPr="006F32CB">
        <w:rPr>
          <w:rFonts w:ascii="Arial" w:hAnsi="Arial" w:cs="Arial"/>
          <w:sz w:val="24"/>
          <w:szCs w:val="24"/>
        </w:rPr>
        <w:t>uando sean varios los conductores que tengan asignada la unidad, cuando haya mediado Negligencia en su uso.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Responder, en su caso, por el pago que resulte por concepto del deducible de la póliza de Seguro vehicular, en caso de estar contratado, y los gastos que se generen por concepto de Arrastre y multas.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Presentar la garantía que el Ayuntamiento establezca como medio para responder por el Adecuado uso del vehículo de propiedad municipal asignado.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Portar copia simple del resguardo de asignación del vehículo, así como la póliza de la Compañía de seguros respectiva y la tarjeta de circulación.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IX. </w:t>
      </w:r>
      <w:r w:rsidRPr="006F32CB">
        <w:rPr>
          <w:rFonts w:ascii="Arial" w:hAnsi="Arial" w:cs="Arial"/>
          <w:sz w:val="24"/>
          <w:szCs w:val="24"/>
        </w:rPr>
        <w:t>En su caso, además de los documentos anteriores, portar el oficio de autorización de la Dirección o encargado de la Administración de Bienes Patrimoniales para circular sin los escudos y franjas</w:t>
      </w:r>
      <w:r>
        <w:rPr>
          <w:rFonts w:ascii="Arial" w:hAnsi="Arial" w:cs="Arial"/>
          <w:sz w:val="24"/>
          <w:szCs w:val="24"/>
        </w:rPr>
        <w:t xml:space="preserve"> c</w:t>
      </w:r>
      <w:r w:rsidRPr="006F32CB">
        <w:rPr>
          <w:rFonts w:ascii="Arial" w:hAnsi="Arial" w:cs="Arial"/>
          <w:sz w:val="24"/>
          <w:szCs w:val="24"/>
        </w:rPr>
        <w:t>orrespondientes.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 </w:t>
      </w:r>
      <w:r w:rsidRPr="006F32CB">
        <w:rPr>
          <w:rFonts w:ascii="Arial" w:hAnsi="Arial" w:cs="Arial"/>
          <w:sz w:val="24"/>
          <w:szCs w:val="24"/>
        </w:rPr>
        <w:t>Presentar el vehículo a supervisión física, de revisión y mantenimiento, en los plazos Previamente señalados o cuantas veces le sea solicitado por la Dirección de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 </w:t>
      </w:r>
      <w:r w:rsidRPr="006F32CB">
        <w:rPr>
          <w:rFonts w:ascii="Arial" w:hAnsi="Arial" w:cs="Arial"/>
          <w:sz w:val="24"/>
          <w:szCs w:val="24"/>
        </w:rPr>
        <w:t>Comparecer a las citas que les sean indicadas por el Departamento de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XII. </w:t>
      </w:r>
      <w:r w:rsidRPr="006F32CB">
        <w:rPr>
          <w:rFonts w:ascii="Arial" w:hAnsi="Arial" w:cs="Arial"/>
          <w:sz w:val="24"/>
          <w:szCs w:val="24"/>
        </w:rPr>
        <w:t>No permitir el uso de los vehículos por terceras personas;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XIII. </w:t>
      </w:r>
      <w:r w:rsidRPr="006F32CB">
        <w:rPr>
          <w:rFonts w:ascii="Arial" w:hAnsi="Arial" w:cs="Arial"/>
          <w:sz w:val="24"/>
          <w:szCs w:val="24"/>
        </w:rPr>
        <w:t xml:space="preserve">Portar el gafete o documento que lo acredite como servidor público, mientras se encuentre </w:t>
      </w:r>
      <w:r>
        <w:rPr>
          <w:rFonts w:ascii="Arial" w:hAnsi="Arial" w:cs="Arial"/>
          <w:sz w:val="24"/>
          <w:szCs w:val="24"/>
        </w:rPr>
        <w:t>o</w:t>
      </w:r>
      <w:r w:rsidRPr="006F32CB">
        <w:rPr>
          <w:rFonts w:ascii="Arial" w:hAnsi="Arial" w:cs="Arial"/>
          <w:sz w:val="24"/>
          <w:szCs w:val="24"/>
        </w:rPr>
        <w:t>perando el vehículo;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XIV. </w:t>
      </w:r>
      <w:r w:rsidRPr="006F32CB">
        <w:rPr>
          <w:rFonts w:ascii="Arial" w:hAnsi="Arial" w:cs="Arial"/>
          <w:sz w:val="24"/>
          <w:szCs w:val="24"/>
        </w:rPr>
        <w:t xml:space="preserve">Abstenerse de conducir los vehículos cuando se encuentren bajo las influencias del alcohol, </w:t>
      </w:r>
      <w:r>
        <w:rPr>
          <w:rFonts w:ascii="Arial" w:hAnsi="Arial" w:cs="Arial"/>
          <w:sz w:val="24"/>
          <w:szCs w:val="24"/>
        </w:rPr>
        <w:t>p</w:t>
      </w:r>
      <w:r w:rsidRPr="006F32CB">
        <w:rPr>
          <w:rFonts w:ascii="Arial" w:hAnsi="Arial" w:cs="Arial"/>
          <w:sz w:val="24"/>
          <w:szCs w:val="24"/>
        </w:rPr>
        <w:t>sicotrópicos, enervantes o cualquier tipo de droga;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 </w:t>
      </w:r>
      <w:r w:rsidRPr="006F32CB">
        <w:rPr>
          <w:rFonts w:ascii="Arial" w:hAnsi="Arial" w:cs="Arial"/>
          <w:sz w:val="24"/>
          <w:szCs w:val="24"/>
        </w:rPr>
        <w:t>En caso de sufrir algún accidente o siniestro, no huir o abandonar el vehículo a efecto de no incurrir en violaciones a lo dispuesto en este artículo en las fracciones V y VI;</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XVI. </w:t>
      </w:r>
      <w:r w:rsidRPr="006F32CB">
        <w:rPr>
          <w:rFonts w:ascii="Arial" w:hAnsi="Arial" w:cs="Arial"/>
          <w:sz w:val="24"/>
          <w:szCs w:val="24"/>
        </w:rPr>
        <w:t>Cumplir con lo dispuesto en las leyes y reglamentos en materia de tránsito y vialidad;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XVII. </w:t>
      </w:r>
      <w:r w:rsidRPr="006F32CB">
        <w:rPr>
          <w:rFonts w:ascii="Arial" w:hAnsi="Arial" w:cs="Arial"/>
          <w:sz w:val="24"/>
          <w:szCs w:val="24"/>
        </w:rPr>
        <w:t>Las demás que establezca este reglamento o cualquier otro ordenamiento.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2. </w:t>
      </w:r>
      <w:r w:rsidRPr="006F32CB">
        <w:rPr>
          <w:rFonts w:ascii="Arial" w:hAnsi="Arial" w:cs="Arial"/>
          <w:sz w:val="24"/>
          <w:szCs w:val="24"/>
        </w:rPr>
        <w:t xml:space="preserve">Los vehículos que por su naturaleza o por oficio de comisión tengan que trabajar en fin de Semana, podrán circular durante esos días, los demás autos tendrán que depositarse en los </w:t>
      </w:r>
      <w:r>
        <w:rPr>
          <w:rFonts w:ascii="Arial" w:hAnsi="Arial" w:cs="Arial"/>
          <w:sz w:val="24"/>
          <w:szCs w:val="24"/>
        </w:rPr>
        <w:t>l</w:t>
      </w:r>
      <w:r w:rsidRPr="006F32CB">
        <w:rPr>
          <w:rFonts w:ascii="Arial" w:hAnsi="Arial" w:cs="Arial"/>
          <w:sz w:val="24"/>
          <w:szCs w:val="24"/>
        </w:rPr>
        <w:t>ugares especialmente designados para tal efecto.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3. </w:t>
      </w:r>
      <w:r w:rsidRPr="006F32CB">
        <w:rPr>
          <w:rFonts w:ascii="Arial" w:hAnsi="Arial" w:cs="Arial"/>
          <w:sz w:val="24"/>
          <w:szCs w:val="24"/>
        </w:rPr>
        <w:t xml:space="preserve">El incumplimiento o desacato de las obligaciones contenidas en los párrafos anteriores, darán </w:t>
      </w:r>
      <w:r>
        <w:rPr>
          <w:rFonts w:ascii="Arial" w:hAnsi="Arial" w:cs="Arial"/>
          <w:sz w:val="24"/>
          <w:szCs w:val="24"/>
        </w:rPr>
        <w:t>l</w:t>
      </w:r>
      <w:r w:rsidRPr="006F32CB">
        <w:rPr>
          <w:rFonts w:ascii="Arial" w:hAnsi="Arial" w:cs="Arial"/>
          <w:sz w:val="24"/>
          <w:szCs w:val="24"/>
        </w:rPr>
        <w:t>ugar a que se turne su caso al Oficial Mayor Admi</w:t>
      </w:r>
      <w:r>
        <w:rPr>
          <w:rFonts w:ascii="Arial" w:hAnsi="Arial" w:cs="Arial"/>
          <w:sz w:val="24"/>
          <w:szCs w:val="24"/>
        </w:rPr>
        <w:t>nist</w:t>
      </w:r>
      <w:r w:rsidRPr="006F32CB">
        <w:rPr>
          <w:rFonts w:ascii="Arial" w:hAnsi="Arial" w:cs="Arial"/>
          <w:sz w:val="24"/>
          <w:szCs w:val="24"/>
        </w:rPr>
        <w:t>rativo para la instauración del procedimiento de</w:t>
      </w:r>
      <w:r>
        <w:rPr>
          <w:rFonts w:ascii="Arial" w:hAnsi="Arial" w:cs="Arial"/>
          <w:sz w:val="24"/>
          <w:szCs w:val="24"/>
        </w:rPr>
        <w:t xml:space="preserve"> r</w:t>
      </w:r>
      <w:r w:rsidRPr="006F32CB">
        <w:rPr>
          <w:rFonts w:ascii="Arial" w:hAnsi="Arial" w:cs="Arial"/>
          <w:sz w:val="24"/>
          <w:szCs w:val="24"/>
        </w:rPr>
        <w:t>esponsabilidad respectiva, conforme a la legislación de la materia.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Sección segunda</w:t>
      </w: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De las obligaciones de los titulares de las dependencias y de las áreas administrativas</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85.</w:t>
      </w:r>
      <w:r>
        <w:rPr>
          <w:rFonts w:ascii="Arial" w:hAnsi="Arial" w:cs="Arial"/>
          <w:b/>
          <w:bCs/>
          <w:sz w:val="24"/>
          <w:szCs w:val="24"/>
        </w:rPr>
        <w:t xml:space="preserve">- </w:t>
      </w:r>
      <w:r w:rsidRPr="006F32CB">
        <w:rPr>
          <w:rFonts w:ascii="Arial" w:hAnsi="Arial" w:cs="Arial"/>
          <w:sz w:val="24"/>
          <w:szCs w:val="24"/>
        </w:rPr>
        <w:t xml:space="preserve">Los titulares de las dependencias y de sus áreas administrativas tendrán, en la esfera de sus </w:t>
      </w:r>
      <w:r>
        <w:rPr>
          <w:rFonts w:ascii="Arial" w:hAnsi="Arial" w:cs="Arial"/>
          <w:sz w:val="24"/>
          <w:szCs w:val="24"/>
        </w:rPr>
        <w:t>r</w:t>
      </w:r>
      <w:r w:rsidRPr="006F32CB">
        <w:rPr>
          <w:rFonts w:ascii="Arial" w:hAnsi="Arial" w:cs="Arial"/>
          <w:sz w:val="24"/>
          <w:szCs w:val="24"/>
        </w:rPr>
        <w:t>espectivas competencias, las siguientes obligaciones: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 xml:space="preserve">Informar a patrimonio, de manera expresa, de todas las modificaciones de usuarios que realicen </w:t>
      </w:r>
      <w:r>
        <w:rPr>
          <w:rFonts w:ascii="Arial" w:hAnsi="Arial" w:cs="Arial"/>
          <w:sz w:val="24"/>
          <w:szCs w:val="24"/>
        </w:rPr>
        <w:t>d</w:t>
      </w:r>
      <w:r w:rsidRPr="006F32CB">
        <w:rPr>
          <w:rFonts w:ascii="Arial" w:hAnsi="Arial" w:cs="Arial"/>
          <w:sz w:val="24"/>
          <w:szCs w:val="24"/>
        </w:rPr>
        <w:t>e los vehículos destinados a la dependencia a su cargo.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Coadyuvar con la comisión y con la Dirección o encargado de la Administración de Bienes Patrimoniales para </w:t>
      </w:r>
      <w:r>
        <w:rPr>
          <w:rFonts w:ascii="Arial" w:hAnsi="Arial" w:cs="Arial"/>
          <w:sz w:val="24"/>
          <w:szCs w:val="24"/>
        </w:rPr>
        <w:t>l</w:t>
      </w:r>
      <w:r w:rsidRPr="006F32CB">
        <w:rPr>
          <w:rFonts w:ascii="Arial" w:hAnsi="Arial" w:cs="Arial"/>
          <w:sz w:val="24"/>
          <w:szCs w:val="24"/>
        </w:rPr>
        <w:t xml:space="preserve">ograr la recuperación de los daños ocasionados a un vehículo municipal, mediante la realización </w:t>
      </w:r>
      <w:r>
        <w:rPr>
          <w:rFonts w:ascii="Arial" w:hAnsi="Arial" w:cs="Arial"/>
          <w:sz w:val="24"/>
          <w:szCs w:val="24"/>
        </w:rPr>
        <w:t>d</w:t>
      </w:r>
      <w:r w:rsidRPr="006F32CB">
        <w:rPr>
          <w:rFonts w:ascii="Arial" w:hAnsi="Arial" w:cs="Arial"/>
          <w:sz w:val="24"/>
          <w:szCs w:val="24"/>
        </w:rPr>
        <w:t>e las actas administrativas por incumplimiento, que le sean solicitadas.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Verificar periódicamente las condiciones físicas de las unidades.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Programar los mantenimientos físicos preventivos y correctivos que fueran necesarios para </w:t>
      </w:r>
      <w:r>
        <w:rPr>
          <w:rFonts w:ascii="Arial" w:hAnsi="Arial" w:cs="Arial"/>
          <w:sz w:val="24"/>
          <w:szCs w:val="24"/>
        </w:rPr>
        <w:t>m</w:t>
      </w:r>
      <w:r w:rsidRPr="006F32CB">
        <w:rPr>
          <w:rFonts w:ascii="Arial" w:hAnsi="Arial" w:cs="Arial"/>
          <w:sz w:val="24"/>
          <w:szCs w:val="24"/>
        </w:rPr>
        <w:t>antener en óptimas condiciones las unidades.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Coadyuvar con patrimonio, en las revisiones físicas que le sean solicitadas, así como informar </w:t>
      </w:r>
      <w:r>
        <w:rPr>
          <w:rFonts w:ascii="Arial" w:hAnsi="Arial" w:cs="Arial"/>
          <w:sz w:val="24"/>
          <w:szCs w:val="24"/>
        </w:rPr>
        <w:t>d</w:t>
      </w:r>
      <w:r w:rsidRPr="006F32CB">
        <w:rPr>
          <w:rFonts w:ascii="Arial" w:hAnsi="Arial" w:cs="Arial"/>
          <w:sz w:val="24"/>
          <w:szCs w:val="24"/>
        </w:rPr>
        <w:t xml:space="preserve">e todas y cada una de las anomalías que detecten en cuanto al mal uso de las unidades, de igual </w:t>
      </w:r>
      <w:r>
        <w:rPr>
          <w:rFonts w:ascii="Arial" w:hAnsi="Arial" w:cs="Arial"/>
          <w:sz w:val="24"/>
          <w:szCs w:val="24"/>
        </w:rPr>
        <w:t>f</w:t>
      </w:r>
      <w:r w:rsidRPr="006F32CB">
        <w:rPr>
          <w:rFonts w:ascii="Arial" w:hAnsi="Arial" w:cs="Arial"/>
          <w:sz w:val="24"/>
          <w:szCs w:val="24"/>
        </w:rPr>
        <w:t xml:space="preserve">orma poner a disposición de la </w:t>
      </w:r>
      <w:r w:rsidRPr="006F32CB">
        <w:rPr>
          <w:rFonts w:ascii="Arial" w:hAnsi="Arial" w:cs="Arial"/>
          <w:sz w:val="24"/>
          <w:szCs w:val="24"/>
        </w:rPr>
        <w:lastRenderedPageBreak/>
        <w:t>Dirección o encargado de la Administración de Bienes Patrimoniales, en fecha y Hora señalada, las unidades para su supervisión y control.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 xml:space="preserve">Verificar que las unidades de la dependencia, cuenten con el seguro correspondiente, y en su </w:t>
      </w:r>
      <w:r>
        <w:rPr>
          <w:rFonts w:ascii="Arial" w:hAnsi="Arial" w:cs="Arial"/>
          <w:sz w:val="24"/>
          <w:szCs w:val="24"/>
        </w:rPr>
        <w:t>c</w:t>
      </w:r>
      <w:r w:rsidRPr="006F32CB">
        <w:rPr>
          <w:rFonts w:ascii="Arial" w:hAnsi="Arial" w:cs="Arial"/>
          <w:sz w:val="24"/>
          <w:szCs w:val="24"/>
        </w:rPr>
        <w:t>aso solicitar la renovación en tiempo y forma a la Dirección o encargado de la Administración de Bienes Patrimoniales, para no dejar desprotegidas las unidades.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 xml:space="preserve">Supervisar que los automóviles sean ocupados de acuerdo a la capacidad de pasajeros y </w:t>
      </w:r>
      <w:r>
        <w:rPr>
          <w:rFonts w:ascii="Arial" w:hAnsi="Arial" w:cs="Arial"/>
          <w:sz w:val="24"/>
          <w:szCs w:val="24"/>
        </w:rPr>
        <w:t>c</w:t>
      </w:r>
      <w:r w:rsidRPr="006F32CB">
        <w:rPr>
          <w:rFonts w:ascii="Arial" w:hAnsi="Arial" w:cs="Arial"/>
          <w:sz w:val="24"/>
          <w:szCs w:val="24"/>
        </w:rPr>
        <w:t>arga indicados por el fabricante y en la tarjeta de circulación.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 xml:space="preserve">Llevar un adecuado control de los consumos por concepto de combustibles de las unidades </w:t>
      </w:r>
      <w:r>
        <w:rPr>
          <w:rFonts w:ascii="Arial" w:hAnsi="Arial" w:cs="Arial"/>
          <w:sz w:val="24"/>
          <w:szCs w:val="24"/>
        </w:rPr>
        <w:t>q</w:t>
      </w:r>
      <w:r w:rsidRPr="006F32CB">
        <w:rPr>
          <w:rFonts w:ascii="Arial" w:hAnsi="Arial" w:cs="Arial"/>
          <w:sz w:val="24"/>
          <w:szCs w:val="24"/>
        </w:rPr>
        <w:t>ue tiene adscritas a la dependencia, que usan los vales de combustible. En caso de detectar</w:t>
      </w:r>
      <w:r>
        <w:rPr>
          <w:rFonts w:ascii="Arial" w:hAnsi="Arial" w:cs="Arial"/>
          <w:sz w:val="24"/>
          <w:szCs w:val="24"/>
        </w:rPr>
        <w:t xml:space="preserve"> i</w:t>
      </w:r>
      <w:r w:rsidRPr="006F32CB">
        <w:rPr>
          <w:rFonts w:ascii="Arial" w:hAnsi="Arial" w:cs="Arial"/>
          <w:sz w:val="24"/>
          <w:szCs w:val="24"/>
        </w:rPr>
        <w:t>rregularidades, que sean presumiblemente responsabilidad del servidor público, solicitar se inicie El procedimiento administrativo correspondiente.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IX. </w:t>
      </w:r>
      <w:r w:rsidRPr="006F32CB">
        <w:rPr>
          <w:rFonts w:ascii="Arial" w:hAnsi="Arial" w:cs="Arial"/>
          <w:sz w:val="24"/>
          <w:szCs w:val="24"/>
        </w:rPr>
        <w:t xml:space="preserve">En caso de extravío o robo de los vales, informar al Encargado de la Hacienda Pública Municipal para que se proceda a cancelarlos de manera inmediata, de lo contrario, se entenderá </w:t>
      </w:r>
      <w:r>
        <w:rPr>
          <w:rFonts w:ascii="Arial" w:hAnsi="Arial" w:cs="Arial"/>
          <w:sz w:val="24"/>
          <w:szCs w:val="24"/>
        </w:rPr>
        <w:t>q</w:t>
      </w:r>
      <w:r w:rsidRPr="006F32CB">
        <w:rPr>
          <w:rFonts w:ascii="Arial" w:hAnsi="Arial" w:cs="Arial"/>
          <w:sz w:val="24"/>
          <w:szCs w:val="24"/>
        </w:rPr>
        <w:t>ue éstos fueron correctamente utilizados, y serán cargados al presupuesto de la dependencia. De Igual forma, los titulares, ante tales acontecimientos, levantarán el acta circunstancial de los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Hechos y realizarán la denuncia correspondiente ante la Procuraduría General de Justicia del Estado de Jalisco, coadyuvando en las etapas del proceso judicial y emitiendo copia de ello a</w:t>
      </w:r>
      <w:r>
        <w:rPr>
          <w:rFonts w:ascii="Arial" w:hAnsi="Arial" w:cs="Arial"/>
          <w:sz w:val="24"/>
          <w:szCs w:val="24"/>
        </w:rPr>
        <w:t xml:space="preserve"> </w:t>
      </w:r>
      <w:r w:rsidRPr="006F32CB">
        <w:rPr>
          <w:rFonts w:ascii="Arial" w:hAnsi="Arial" w:cs="Arial"/>
          <w:sz w:val="24"/>
          <w:szCs w:val="24"/>
        </w:rPr>
        <w:t>Sindicatura, a la Dirección Jurídica del Ayuntamiento y a la Dirección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 </w:t>
      </w:r>
      <w:r w:rsidRPr="006F32CB">
        <w:rPr>
          <w:rFonts w:ascii="Arial" w:hAnsi="Arial" w:cs="Arial"/>
          <w:sz w:val="24"/>
          <w:szCs w:val="24"/>
        </w:rPr>
        <w:t xml:space="preserve">Reportar cualquier anomalía en el uso o disposición del vehículo, así como de sus combustibles </w:t>
      </w:r>
      <w:r>
        <w:rPr>
          <w:rFonts w:ascii="Arial" w:hAnsi="Arial" w:cs="Arial"/>
          <w:sz w:val="24"/>
          <w:szCs w:val="24"/>
        </w:rPr>
        <w:t>y</w:t>
      </w:r>
      <w:r w:rsidRPr="006F32CB">
        <w:rPr>
          <w:rFonts w:ascii="Arial" w:hAnsi="Arial" w:cs="Arial"/>
          <w:sz w:val="24"/>
          <w:szCs w:val="24"/>
        </w:rPr>
        <w:t xml:space="preserve"> lubricantes.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 </w:t>
      </w:r>
      <w:r w:rsidRPr="006F32CB">
        <w:rPr>
          <w:rFonts w:ascii="Arial" w:hAnsi="Arial" w:cs="Arial"/>
          <w:sz w:val="24"/>
          <w:szCs w:val="24"/>
        </w:rPr>
        <w:t>Mantener actualizado el padrón vehicular de su dependencia.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XII. </w:t>
      </w:r>
      <w:r w:rsidRPr="006F32CB">
        <w:rPr>
          <w:rFonts w:ascii="Arial" w:hAnsi="Arial" w:cs="Arial"/>
          <w:sz w:val="24"/>
          <w:szCs w:val="24"/>
        </w:rPr>
        <w:t xml:space="preserve">Supervisar que los vehículos sean utilizados exclusivamente para fines oficiales, así como el </w:t>
      </w:r>
      <w:r>
        <w:rPr>
          <w:rFonts w:ascii="Arial" w:hAnsi="Arial" w:cs="Arial"/>
          <w:sz w:val="24"/>
          <w:szCs w:val="24"/>
        </w:rPr>
        <w:t>c</w:t>
      </w:r>
      <w:r w:rsidRPr="006F32CB">
        <w:rPr>
          <w:rFonts w:ascii="Arial" w:hAnsi="Arial" w:cs="Arial"/>
          <w:sz w:val="24"/>
          <w:szCs w:val="24"/>
        </w:rPr>
        <w:t>umplimiento de los horarios que a cada unidad le sean asignados y su resguardo después de la Jornada laboral en los lugares designados para tal efecto;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XIII. </w:t>
      </w:r>
      <w:r w:rsidRPr="006F32CB">
        <w:rPr>
          <w:rFonts w:ascii="Arial" w:hAnsi="Arial" w:cs="Arial"/>
          <w:sz w:val="24"/>
          <w:szCs w:val="24"/>
        </w:rPr>
        <w:t xml:space="preserve">Será responsabilidad exclusiva de los titulares de las dependencias determinar la guarda de </w:t>
      </w:r>
      <w:r>
        <w:rPr>
          <w:rFonts w:ascii="Arial" w:hAnsi="Arial" w:cs="Arial"/>
          <w:sz w:val="24"/>
          <w:szCs w:val="24"/>
        </w:rPr>
        <w:t>l</w:t>
      </w:r>
      <w:r w:rsidRPr="006F32CB">
        <w:rPr>
          <w:rFonts w:ascii="Arial" w:hAnsi="Arial" w:cs="Arial"/>
          <w:sz w:val="24"/>
          <w:szCs w:val="24"/>
        </w:rPr>
        <w:t>os vehículos, y designar quien o quienes puede llevarlos a su domicilio, lo cual debe estar</w:t>
      </w:r>
      <w:r>
        <w:rPr>
          <w:rFonts w:ascii="Arial" w:hAnsi="Arial" w:cs="Arial"/>
          <w:sz w:val="24"/>
          <w:szCs w:val="24"/>
        </w:rPr>
        <w:t xml:space="preserve"> d</w:t>
      </w:r>
      <w:r w:rsidRPr="006F32CB">
        <w:rPr>
          <w:rFonts w:ascii="Arial" w:hAnsi="Arial" w:cs="Arial"/>
          <w:sz w:val="24"/>
          <w:szCs w:val="24"/>
        </w:rPr>
        <w:t>ebidamente asentado en el resguardo.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XIV. </w:t>
      </w:r>
      <w:r w:rsidRPr="006F32CB">
        <w:rPr>
          <w:rFonts w:ascii="Arial" w:hAnsi="Arial" w:cs="Arial"/>
          <w:sz w:val="24"/>
          <w:szCs w:val="24"/>
        </w:rPr>
        <w:t>Permitir y brindar todas las facilidades para las supervisiones que determine la Dirección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 </w:t>
      </w:r>
      <w:r w:rsidRPr="006F32CB">
        <w:rPr>
          <w:rFonts w:ascii="Arial" w:hAnsi="Arial" w:cs="Arial"/>
          <w:sz w:val="24"/>
          <w:szCs w:val="24"/>
        </w:rPr>
        <w:t>Verificar de forma permanente que los vehículos sean resguardados en los lugares destinados Para tal efecto;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XVI. </w:t>
      </w:r>
      <w:r w:rsidRPr="006F32CB">
        <w:rPr>
          <w:rFonts w:ascii="Arial" w:hAnsi="Arial" w:cs="Arial"/>
          <w:sz w:val="24"/>
          <w:szCs w:val="24"/>
        </w:rPr>
        <w:t xml:space="preserve">Elaborar semestralmente un informe por escrito en el que se establezca el uso del parque </w:t>
      </w:r>
      <w:r>
        <w:rPr>
          <w:rFonts w:ascii="Arial" w:hAnsi="Arial" w:cs="Arial"/>
          <w:sz w:val="24"/>
          <w:szCs w:val="24"/>
        </w:rPr>
        <w:t>v</w:t>
      </w:r>
      <w:r w:rsidRPr="006F32CB">
        <w:rPr>
          <w:rFonts w:ascii="Arial" w:hAnsi="Arial" w:cs="Arial"/>
          <w:sz w:val="24"/>
          <w:szCs w:val="24"/>
        </w:rPr>
        <w:t xml:space="preserve">ehicular, el estado físico de las unidades, así como las necesidades de la dependencia al </w:t>
      </w:r>
      <w:r>
        <w:rPr>
          <w:rFonts w:ascii="Arial" w:hAnsi="Arial" w:cs="Arial"/>
          <w:sz w:val="24"/>
          <w:szCs w:val="24"/>
        </w:rPr>
        <w:t>r</w:t>
      </w:r>
      <w:r w:rsidRPr="006F32CB">
        <w:rPr>
          <w:rFonts w:ascii="Arial" w:hAnsi="Arial" w:cs="Arial"/>
          <w:sz w:val="24"/>
          <w:szCs w:val="24"/>
        </w:rPr>
        <w:t>especto, y remitirlo a la Dirección o encargado de la Administración de Bienes Patrimoniales; y</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XVII. </w:t>
      </w:r>
      <w:r w:rsidRPr="006F32CB">
        <w:rPr>
          <w:rFonts w:ascii="Arial" w:hAnsi="Arial" w:cs="Arial"/>
          <w:sz w:val="24"/>
          <w:szCs w:val="24"/>
        </w:rPr>
        <w:t>Realizar estudios respecto de las funciones que se desempeñan en los vehículos que son Utilizados los fines de semana o en horas no laborables, así como del estado en que se encuentran</w:t>
      </w:r>
      <w:r>
        <w:rPr>
          <w:rFonts w:ascii="Arial" w:hAnsi="Arial" w:cs="Arial"/>
          <w:sz w:val="24"/>
          <w:szCs w:val="24"/>
        </w:rPr>
        <w:t xml:space="preserve"> d</w:t>
      </w:r>
      <w:r w:rsidRPr="006F32CB">
        <w:rPr>
          <w:rFonts w:ascii="Arial" w:hAnsi="Arial" w:cs="Arial"/>
          <w:sz w:val="24"/>
          <w:szCs w:val="24"/>
        </w:rPr>
        <w:t>ichas unidades y remitirlos a la Dirección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XVIII. </w:t>
      </w:r>
      <w:r w:rsidRPr="006F32CB">
        <w:rPr>
          <w:rFonts w:ascii="Arial" w:hAnsi="Arial" w:cs="Arial"/>
          <w:sz w:val="24"/>
          <w:szCs w:val="24"/>
        </w:rPr>
        <w:t xml:space="preserve">Verificar periódicamente la vigencia de la licencia del conductor y de acuerdo al tipo de </w:t>
      </w:r>
      <w:r>
        <w:rPr>
          <w:rFonts w:ascii="Arial" w:hAnsi="Arial" w:cs="Arial"/>
          <w:sz w:val="24"/>
          <w:szCs w:val="24"/>
        </w:rPr>
        <w:t>v</w:t>
      </w:r>
      <w:r w:rsidRPr="006F32CB">
        <w:rPr>
          <w:rFonts w:ascii="Arial" w:hAnsi="Arial" w:cs="Arial"/>
          <w:sz w:val="24"/>
          <w:szCs w:val="24"/>
        </w:rPr>
        <w:t>ehículo</w:t>
      </w:r>
      <w:r>
        <w:rPr>
          <w:rFonts w:ascii="Arial" w:hAnsi="Arial" w:cs="Arial"/>
          <w:sz w:val="24"/>
          <w:szCs w:val="24"/>
        </w:rPr>
        <w:t xml:space="preserve"> asignado, informando a la d</w:t>
      </w:r>
      <w:r w:rsidRPr="006F32CB">
        <w:rPr>
          <w:rFonts w:ascii="Arial" w:hAnsi="Arial" w:cs="Arial"/>
          <w:sz w:val="24"/>
          <w:szCs w:val="24"/>
        </w:rPr>
        <w:t>irección o encargado de la Administración de Bienes Patrimoniales de quien</w:t>
      </w:r>
      <w:r>
        <w:rPr>
          <w:rFonts w:ascii="Arial" w:hAnsi="Arial" w:cs="Arial"/>
          <w:sz w:val="24"/>
          <w:szCs w:val="24"/>
        </w:rPr>
        <w:t xml:space="preserve"> i</w:t>
      </w:r>
      <w:r w:rsidRPr="006F32CB">
        <w:rPr>
          <w:rFonts w:ascii="Arial" w:hAnsi="Arial" w:cs="Arial"/>
          <w:sz w:val="24"/>
          <w:szCs w:val="24"/>
        </w:rPr>
        <w:t>ncumpla este requisito.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86.</w:t>
      </w:r>
      <w:r>
        <w:rPr>
          <w:rFonts w:ascii="Arial" w:hAnsi="Arial" w:cs="Arial"/>
          <w:b/>
          <w:bCs/>
          <w:sz w:val="24"/>
          <w:szCs w:val="24"/>
        </w:rPr>
        <w:t xml:space="preserve">- </w:t>
      </w:r>
      <w:r w:rsidRPr="006F32CB">
        <w:rPr>
          <w:rFonts w:ascii="Arial" w:hAnsi="Arial" w:cs="Arial"/>
          <w:sz w:val="24"/>
          <w:szCs w:val="24"/>
        </w:rPr>
        <w:t>Son responsables en cuanto al mal uso, daños y perjuicios ocasionados a los vehículos del Patrimonio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El resguardarte.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El administrativo de las dependencias y/o autorizados de vehículos.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Los titulares de las dependencias.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La Dirección de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87.</w:t>
      </w:r>
      <w:r>
        <w:rPr>
          <w:rFonts w:ascii="Arial" w:hAnsi="Arial" w:cs="Arial"/>
          <w:b/>
          <w:bCs/>
          <w:sz w:val="24"/>
          <w:szCs w:val="24"/>
        </w:rPr>
        <w:t xml:space="preserve">- </w:t>
      </w:r>
      <w:r w:rsidRPr="006F32CB">
        <w:rPr>
          <w:rFonts w:ascii="Arial" w:hAnsi="Arial" w:cs="Arial"/>
          <w:sz w:val="24"/>
          <w:szCs w:val="24"/>
        </w:rPr>
        <w:t>Será responsabilidad exclusiva de los titulares de las áreas administrativas la elaboración y firma</w:t>
      </w:r>
      <w:r>
        <w:rPr>
          <w:rFonts w:ascii="Arial" w:hAnsi="Arial" w:cs="Arial"/>
          <w:sz w:val="24"/>
          <w:szCs w:val="24"/>
        </w:rPr>
        <w:t xml:space="preserve"> d</w:t>
      </w:r>
      <w:r w:rsidRPr="006F32CB">
        <w:rPr>
          <w:rFonts w:ascii="Arial" w:hAnsi="Arial" w:cs="Arial"/>
          <w:sz w:val="24"/>
          <w:szCs w:val="24"/>
        </w:rPr>
        <w:t xml:space="preserve">e los resguardos de los vehículos de los cuales deberán remitir un tanto a patrimonio con firma </w:t>
      </w:r>
      <w:r>
        <w:rPr>
          <w:rFonts w:ascii="Arial" w:hAnsi="Arial" w:cs="Arial"/>
          <w:sz w:val="24"/>
          <w:szCs w:val="24"/>
        </w:rPr>
        <w:t>a</w:t>
      </w:r>
      <w:r w:rsidRPr="006F32CB">
        <w:rPr>
          <w:rFonts w:ascii="Arial" w:hAnsi="Arial" w:cs="Arial"/>
          <w:sz w:val="24"/>
          <w:szCs w:val="24"/>
        </w:rPr>
        <w:t>utógrafa.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88.</w:t>
      </w:r>
      <w:r>
        <w:rPr>
          <w:rFonts w:ascii="Arial" w:hAnsi="Arial" w:cs="Arial"/>
          <w:b/>
          <w:bCs/>
          <w:sz w:val="24"/>
          <w:szCs w:val="24"/>
        </w:rPr>
        <w:t xml:space="preserve">- </w:t>
      </w:r>
      <w:r w:rsidRPr="006F32CB">
        <w:rPr>
          <w:rFonts w:ascii="Arial" w:hAnsi="Arial" w:cs="Arial"/>
          <w:sz w:val="24"/>
          <w:szCs w:val="24"/>
        </w:rPr>
        <w:t xml:space="preserve">Las dependencias están obligadas a notificar a patrimonio cualquier cambio que pueda alterar el </w:t>
      </w:r>
      <w:r>
        <w:rPr>
          <w:rFonts w:ascii="Arial" w:hAnsi="Arial" w:cs="Arial"/>
          <w:sz w:val="24"/>
          <w:szCs w:val="24"/>
        </w:rPr>
        <w:t>p</w:t>
      </w:r>
      <w:r w:rsidRPr="006F32CB">
        <w:rPr>
          <w:rFonts w:ascii="Arial" w:hAnsi="Arial" w:cs="Arial"/>
          <w:sz w:val="24"/>
          <w:szCs w:val="24"/>
        </w:rPr>
        <w:t>adrón vehicular.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89.</w:t>
      </w:r>
      <w:r>
        <w:rPr>
          <w:rFonts w:ascii="Arial" w:hAnsi="Arial" w:cs="Arial"/>
          <w:b/>
          <w:bCs/>
          <w:sz w:val="24"/>
          <w:szCs w:val="24"/>
        </w:rPr>
        <w:t xml:space="preserve">- </w:t>
      </w:r>
      <w:r w:rsidRPr="006F32CB">
        <w:rPr>
          <w:rFonts w:ascii="Arial" w:hAnsi="Arial" w:cs="Arial"/>
          <w:sz w:val="24"/>
          <w:szCs w:val="24"/>
        </w:rPr>
        <w:t xml:space="preserve">La Comisión de Responsabilidad es el órgano colegiado de la administración pública municipal </w:t>
      </w:r>
      <w:r>
        <w:rPr>
          <w:rFonts w:ascii="Arial" w:hAnsi="Arial" w:cs="Arial"/>
          <w:sz w:val="24"/>
          <w:szCs w:val="24"/>
        </w:rPr>
        <w:t>d</w:t>
      </w:r>
      <w:r w:rsidRPr="006F32CB">
        <w:rPr>
          <w:rFonts w:ascii="Arial" w:hAnsi="Arial" w:cs="Arial"/>
          <w:sz w:val="24"/>
          <w:szCs w:val="24"/>
        </w:rPr>
        <w:t>e consulta, asesoría, análisis, opinión, orientación y resolución; tendiente a deslindar</w:t>
      </w:r>
      <w:r>
        <w:rPr>
          <w:rFonts w:ascii="Arial" w:hAnsi="Arial" w:cs="Arial"/>
          <w:sz w:val="24"/>
          <w:szCs w:val="24"/>
        </w:rPr>
        <w:t xml:space="preserve"> r</w:t>
      </w:r>
      <w:r w:rsidRPr="006F32CB">
        <w:rPr>
          <w:rFonts w:ascii="Arial" w:hAnsi="Arial" w:cs="Arial"/>
          <w:sz w:val="24"/>
          <w:szCs w:val="24"/>
        </w:rPr>
        <w:t xml:space="preserve">esponsabilidades de los servidores públicos involucrados en los incidentes viales en los que Intervengan vehículos de patrimonio municipal o cualquier otra circunstancia en la cual se incumpla </w:t>
      </w:r>
      <w:r>
        <w:rPr>
          <w:rFonts w:ascii="Arial" w:hAnsi="Arial" w:cs="Arial"/>
          <w:sz w:val="24"/>
          <w:szCs w:val="24"/>
        </w:rPr>
        <w:t>c</w:t>
      </w:r>
      <w:r w:rsidRPr="006F32CB">
        <w:rPr>
          <w:rFonts w:ascii="Arial" w:hAnsi="Arial" w:cs="Arial"/>
          <w:sz w:val="24"/>
          <w:szCs w:val="24"/>
        </w:rPr>
        <w:t>on lo dispuesto en el presente reglamento en materia de bienes muebles e inmuebles de Propiedad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90.</w:t>
      </w:r>
      <w:r>
        <w:rPr>
          <w:rFonts w:ascii="Arial" w:hAnsi="Arial" w:cs="Arial"/>
          <w:b/>
          <w:bCs/>
          <w:sz w:val="24"/>
          <w:szCs w:val="24"/>
        </w:rPr>
        <w:t xml:space="preserve">- </w:t>
      </w:r>
      <w:r w:rsidRPr="006F32CB">
        <w:rPr>
          <w:rFonts w:ascii="Arial" w:hAnsi="Arial" w:cs="Arial"/>
          <w:sz w:val="24"/>
          <w:szCs w:val="24"/>
        </w:rPr>
        <w:t>La Comisión, estará integrada por un presidente, dos consejeros titulares, un consejero suplente</w:t>
      </w:r>
      <w:r>
        <w:rPr>
          <w:rFonts w:ascii="Arial" w:hAnsi="Arial" w:cs="Arial"/>
          <w:sz w:val="24"/>
          <w:szCs w:val="24"/>
        </w:rPr>
        <w:t xml:space="preserve"> y</w:t>
      </w:r>
      <w:r w:rsidRPr="006F32CB">
        <w:rPr>
          <w:rFonts w:ascii="Arial" w:hAnsi="Arial" w:cs="Arial"/>
          <w:sz w:val="24"/>
          <w:szCs w:val="24"/>
        </w:rPr>
        <w:t xml:space="preserve"> un supervisor de la </w:t>
      </w:r>
      <w:r>
        <w:rPr>
          <w:rFonts w:ascii="Arial" w:hAnsi="Arial" w:cs="Arial"/>
          <w:sz w:val="24"/>
          <w:szCs w:val="24"/>
        </w:rPr>
        <w:t>c</w:t>
      </w:r>
      <w:r w:rsidRPr="006F32CB">
        <w:rPr>
          <w:rFonts w:ascii="Arial" w:hAnsi="Arial" w:cs="Arial"/>
          <w:sz w:val="24"/>
          <w:szCs w:val="24"/>
        </w:rPr>
        <w:t>ontraloría, integrándose de la siguiente forma: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El PRESIDENTE: será el titular de la Dirección o encargado de la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EL PRIMER CONSEJERO TITULAR: será el Titular de la </w:t>
      </w:r>
      <w:r>
        <w:rPr>
          <w:rFonts w:ascii="Arial" w:hAnsi="Arial" w:cs="Arial"/>
          <w:sz w:val="24"/>
          <w:szCs w:val="24"/>
        </w:rPr>
        <w:t>H</w:t>
      </w:r>
      <w:r w:rsidRPr="006F32CB">
        <w:rPr>
          <w:rFonts w:ascii="Arial" w:hAnsi="Arial" w:cs="Arial"/>
          <w:sz w:val="24"/>
          <w:szCs w:val="24"/>
        </w:rPr>
        <w:t>acienda Municipal.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EL SEGUNDO CONSEJERO TITULAR: será designado por el Síndico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SUPERVISOR: será el Secretario General.</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EL CONSEJERO SUPLENTE: será designado por el presidente, los consejeros titulares y el Supervisor de la comisión, cuando en el asunto a analizar, se encuentre involucrado un servidor Público adscrito a la dependencia de alguno de los integrantes de la comisión, dicho integrante se Abstendrá de resolver, debiendo entrar en funciones el consejero suplente.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91.</w:t>
      </w:r>
      <w:r>
        <w:rPr>
          <w:rFonts w:ascii="Arial" w:hAnsi="Arial" w:cs="Arial"/>
          <w:b/>
          <w:bCs/>
          <w:sz w:val="24"/>
          <w:szCs w:val="24"/>
        </w:rPr>
        <w:t xml:space="preserve">- </w:t>
      </w:r>
      <w:r w:rsidRPr="006F32CB">
        <w:rPr>
          <w:rFonts w:ascii="Arial" w:hAnsi="Arial" w:cs="Arial"/>
          <w:sz w:val="24"/>
          <w:szCs w:val="24"/>
        </w:rPr>
        <w:t xml:space="preserve">Los integrantes podrán designar a un suplente que haga sus veces; el presidente y los Consejeros tendrán voz y voto, el supervisor tendrá voz pero no voto. En caso de empate en la </w:t>
      </w:r>
      <w:r>
        <w:rPr>
          <w:rFonts w:ascii="Arial" w:hAnsi="Arial" w:cs="Arial"/>
          <w:sz w:val="24"/>
          <w:szCs w:val="24"/>
        </w:rPr>
        <w:t>r</w:t>
      </w:r>
      <w:r w:rsidRPr="006F32CB">
        <w:rPr>
          <w:rFonts w:ascii="Arial" w:hAnsi="Arial" w:cs="Arial"/>
          <w:sz w:val="24"/>
          <w:szCs w:val="24"/>
        </w:rPr>
        <w:t>esolución de un asunto, el presidente tendrá voto de calidad.</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Artículo 92.</w:t>
      </w:r>
      <w:r>
        <w:rPr>
          <w:rFonts w:ascii="Arial" w:hAnsi="Arial" w:cs="Arial"/>
          <w:b/>
          <w:bCs/>
          <w:sz w:val="24"/>
          <w:szCs w:val="24"/>
        </w:rPr>
        <w:t xml:space="preserve">- </w:t>
      </w:r>
      <w:r w:rsidRPr="006F32CB">
        <w:rPr>
          <w:rFonts w:ascii="Arial" w:hAnsi="Arial" w:cs="Arial"/>
          <w:sz w:val="24"/>
          <w:szCs w:val="24"/>
        </w:rPr>
        <w:t>Una vez formada la comisión, esta presentará ante la Dirección General de Administración y la Contraloría General, su reglamento interno.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93.</w:t>
      </w:r>
      <w:r>
        <w:rPr>
          <w:rFonts w:ascii="Arial" w:hAnsi="Arial" w:cs="Arial"/>
          <w:b/>
          <w:bCs/>
          <w:sz w:val="24"/>
          <w:szCs w:val="24"/>
        </w:rPr>
        <w:t xml:space="preserve">- </w:t>
      </w:r>
      <w:r w:rsidRPr="006F32CB">
        <w:rPr>
          <w:rFonts w:ascii="Arial" w:hAnsi="Arial" w:cs="Arial"/>
          <w:sz w:val="24"/>
          <w:szCs w:val="24"/>
        </w:rPr>
        <w:t>Corresponde a la Dirección de Administración de Bienes Patrimoniales: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 </w:t>
      </w:r>
      <w:r w:rsidRPr="006F32CB">
        <w:rPr>
          <w:rFonts w:ascii="Arial" w:hAnsi="Arial" w:cs="Arial"/>
          <w:sz w:val="24"/>
          <w:szCs w:val="24"/>
        </w:rPr>
        <w:t>Hacer la entrega de vehículos oficiales a las distintas dependencias que conforman el Gobierno Municipal, previa firma del resguardo respectivo y de su registro en el padrón vehicular.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 xml:space="preserve">Suspender la circulación de los vehículos oficiales o retirarlos temporalmente de la dependencia, </w:t>
      </w:r>
      <w:r>
        <w:rPr>
          <w:rFonts w:ascii="Arial" w:hAnsi="Arial" w:cs="Arial"/>
          <w:sz w:val="24"/>
          <w:szCs w:val="24"/>
        </w:rPr>
        <w:t>c</w:t>
      </w:r>
      <w:r w:rsidRPr="006F32CB">
        <w:rPr>
          <w:rFonts w:ascii="Arial" w:hAnsi="Arial" w:cs="Arial"/>
          <w:sz w:val="24"/>
          <w:szCs w:val="24"/>
        </w:rPr>
        <w:t xml:space="preserve">uando los conductores cometan alguna falta grave a las leyes o reglamentos vigentes, en forma </w:t>
      </w:r>
      <w:r>
        <w:rPr>
          <w:rFonts w:ascii="Arial" w:hAnsi="Arial" w:cs="Arial"/>
          <w:sz w:val="24"/>
          <w:szCs w:val="24"/>
        </w:rPr>
        <w:t>t</w:t>
      </w:r>
      <w:r w:rsidRPr="006F32CB">
        <w:rPr>
          <w:rFonts w:ascii="Arial" w:hAnsi="Arial" w:cs="Arial"/>
          <w:sz w:val="24"/>
          <w:szCs w:val="24"/>
        </w:rPr>
        <w:t xml:space="preserve">al que razonablemente ponga en riesgo los vehículos asignados, o cuando éstos sean utilizados </w:t>
      </w:r>
      <w:r>
        <w:rPr>
          <w:rFonts w:ascii="Arial" w:hAnsi="Arial" w:cs="Arial"/>
          <w:sz w:val="24"/>
          <w:szCs w:val="24"/>
        </w:rPr>
        <w:t>p</w:t>
      </w:r>
      <w:r w:rsidRPr="006F32CB">
        <w:rPr>
          <w:rFonts w:ascii="Arial" w:hAnsi="Arial" w:cs="Arial"/>
          <w:sz w:val="24"/>
          <w:szCs w:val="24"/>
        </w:rPr>
        <w:t>ara fines distintos a las actividades para las cuales se les hayan asignado.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 xml:space="preserve">Solicitar a los titulares de las dependencias que conforman el Gobierno Municipal, la Presentación física de los vehículos que estime necesaria, para verificar tanto su existencia como </w:t>
      </w:r>
      <w:r>
        <w:rPr>
          <w:rFonts w:ascii="Arial" w:hAnsi="Arial" w:cs="Arial"/>
          <w:sz w:val="24"/>
          <w:szCs w:val="24"/>
        </w:rPr>
        <w:t>l</w:t>
      </w:r>
      <w:r w:rsidRPr="006F32CB">
        <w:rPr>
          <w:rFonts w:ascii="Arial" w:hAnsi="Arial" w:cs="Arial"/>
          <w:sz w:val="24"/>
          <w:szCs w:val="24"/>
        </w:rPr>
        <w:t>as condiciones en que los mismos se encuentren.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IV. </w:t>
      </w:r>
      <w:r w:rsidRPr="006F32CB">
        <w:rPr>
          <w:rFonts w:ascii="Arial" w:hAnsi="Arial" w:cs="Arial"/>
          <w:sz w:val="24"/>
          <w:szCs w:val="24"/>
        </w:rPr>
        <w:t xml:space="preserve">Guardar, conservar y mantener en orden los documentos originales relativos a los vehículos </w:t>
      </w:r>
      <w:r>
        <w:rPr>
          <w:rFonts w:ascii="Arial" w:hAnsi="Arial" w:cs="Arial"/>
          <w:sz w:val="24"/>
          <w:szCs w:val="24"/>
        </w:rPr>
        <w:t>q</w:t>
      </w:r>
      <w:r w:rsidRPr="006F32CB">
        <w:rPr>
          <w:rFonts w:ascii="Arial" w:hAnsi="Arial" w:cs="Arial"/>
          <w:sz w:val="24"/>
          <w:szCs w:val="24"/>
        </w:rPr>
        <w:t>ue conforman el parque vehicular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 </w:t>
      </w:r>
      <w:r w:rsidRPr="006F32CB">
        <w:rPr>
          <w:rFonts w:ascii="Arial" w:hAnsi="Arial" w:cs="Arial"/>
          <w:sz w:val="24"/>
          <w:szCs w:val="24"/>
        </w:rPr>
        <w:t xml:space="preserve">Vigilar que en caso de que el parque vehicular del municipio se encuentre asegurado, de </w:t>
      </w:r>
      <w:r>
        <w:rPr>
          <w:rFonts w:ascii="Arial" w:hAnsi="Arial" w:cs="Arial"/>
          <w:sz w:val="24"/>
          <w:szCs w:val="24"/>
        </w:rPr>
        <w:t>c</w:t>
      </w:r>
      <w:r w:rsidRPr="006F32CB">
        <w:rPr>
          <w:rFonts w:ascii="Arial" w:hAnsi="Arial" w:cs="Arial"/>
          <w:sz w:val="24"/>
          <w:szCs w:val="24"/>
        </w:rPr>
        <w:t xml:space="preserve">onformidad con los procedimientos de adquisiciones de servicios vigentes, se conserven las Pólizas respectivas, y se paguen puntualmente las contribuciones fiscales relacionadas con todos </w:t>
      </w:r>
      <w:r>
        <w:rPr>
          <w:rFonts w:ascii="Arial" w:hAnsi="Arial" w:cs="Arial"/>
          <w:sz w:val="24"/>
          <w:szCs w:val="24"/>
        </w:rPr>
        <w:t>l</w:t>
      </w:r>
      <w:r w:rsidRPr="006F32CB">
        <w:rPr>
          <w:rFonts w:ascii="Arial" w:hAnsi="Arial" w:cs="Arial"/>
          <w:sz w:val="24"/>
          <w:szCs w:val="24"/>
        </w:rPr>
        <w:t>os vehículos que lo conforman.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 </w:t>
      </w:r>
      <w:r w:rsidRPr="006F32CB">
        <w:rPr>
          <w:rFonts w:ascii="Arial" w:hAnsi="Arial" w:cs="Arial"/>
          <w:sz w:val="24"/>
          <w:szCs w:val="24"/>
        </w:rPr>
        <w:t>Informar al Presidente Municipal, por conducto de la Dirección General de Administración, por lo Menos una vez al año, sobre el estado que guarda el parque vehicular del municipio.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 </w:t>
      </w:r>
      <w:r w:rsidRPr="006F32CB">
        <w:rPr>
          <w:rFonts w:ascii="Arial" w:hAnsi="Arial" w:cs="Arial"/>
          <w:sz w:val="24"/>
          <w:szCs w:val="24"/>
        </w:rPr>
        <w:t xml:space="preserve">Verificar el estado de los vehículos y solicitar oportunamente la renovación del parque Vehicular cuando ello sea necesario y posible, teniendo en cuenta la antigüedad y el estado físico </w:t>
      </w:r>
      <w:r>
        <w:rPr>
          <w:rFonts w:ascii="Arial" w:hAnsi="Arial" w:cs="Arial"/>
          <w:sz w:val="24"/>
          <w:szCs w:val="24"/>
        </w:rPr>
        <w:t>d</w:t>
      </w:r>
      <w:r w:rsidRPr="006F32CB">
        <w:rPr>
          <w:rFonts w:ascii="Arial" w:hAnsi="Arial" w:cs="Arial"/>
          <w:sz w:val="24"/>
          <w:szCs w:val="24"/>
        </w:rPr>
        <w:t>e los vehículos, y la disponibilidad de recursos económicos para tal efecto.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VIII. </w:t>
      </w:r>
      <w:r w:rsidRPr="006F32CB">
        <w:rPr>
          <w:rFonts w:ascii="Arial" w:hAnsi="Arial" w:cs="Arial"/>
          <w:sz w:val="24"/>
          <w:szCs w:val="24"/>
        </w:rPr>
        <w:t xml:space="preserve">Solicitar autorización al Ayuntamiento, para dar de baja del padrón vehicular los vehículos que </w:t>
      </w:r>
      <w:r>
        <w:rPr>
          <w:rFonts w:ascii="Arial" w:hAnsi="Arial" w:cs="Arial"/>
          <w:sz w:val="24"/>
          <w:szCs w:val="24"/>
        </w:rPr>
        <w:t>d</w:t>
      </w:r>
      <w:r w:rsidRPr="006F32CB">
        <w:rPr>
          <w:rFonts w:ascii="Arial" w:hAnsi="Arial" w:cs="Arial"/>
          <w:sz w:val="24"/>
          <w:szCs w:val="24"/>
        </w:rPr>
        <w:t>eban ser sustituidos, los cuales podrán ser enajenados de acuerdo con las disposiciones que Para tal efecto determine el propio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IX. </w:t>
      </w:r>
      <w:r w:rsidRPr="006F32CB">
        <w:rPr>
          <w:rFonts w:ascii="Arial" w:hAnsi="Arial" w:cs="Arial"/>
          <w:sz w:val="24"/>
          <w:szCs w:val="24"/>
        </w:rPr>
        <w:t xml:space="preserve">Solicitar al Ayuntamiento autorización para dar de baja del padrón vehicular los vehículos que </w:t>
      </w:r>
      <w:r>
        <w:rPr>
          <w:rFonts w:ascii="Arial" w:hAnsi="Arial" w:cs="Arial"/>
          <w:sz w:val="24"/>
          <w:szCs w:val="24"/>
        </w:rPr>
        <w:t>s</w:t>
      </w:r>
      <w:r w:rsidRPr="006F32CB">
        <w:rPr>
          <w:rFonts w:ascii="Arial" w:hAnsi="Arial" w:cs="Arial"/>
          <w:sz w:val="24"/>
          <w:szCs w:val="24"/>
        </w:rPr>
        <w:t>ean determinados por la compañía aseguradora correspondiente, como pérdida total o robo, a fin</w:t>
      </w:r>
      <w:r>
        <w:rPr>
          <w:rFonts w:ascii="Arial" w:hAnsi="Arial" w:cs="Arial"/>
          <w:sz w:val="24"/>
          <w:szCs w:val="24"/>
        </w:rPr>
        <w:t xml:space="preserve"> d</w:t>
      </w:r>
      <w:r w:rsidRPr="006F32CB">
        <w:rPr>
          <w:rFonts w:ascii="Arial" w:hAnsi="Arial" w:cs="Arial"/>
          <w:sz w:val="24"/>
          <w:szCs w:val="24"/>
        </w:rPr>
        <w:t>e hacer efectiva la póliza de seguros;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94.</w:t>
      </w:r>
      <w:r>
        <w:rPr>
          <w:rFonts w:ascii="Arial" w:hAnsi="Arial" w:cs="Arial"/>
          <w:b/>
          <w:bCs/>
          <w:sz w:val="24"/>
          <w:szCs w:val="24"/>
        </w:rPr>
        <w:t xml:space="preserve">- </w:t>
      </w:r>
      <w:r w:rsidRPr="006F32CB">
        <w:rPr>
          <w:rFonts w:ascii="Arial" w:hAnsi="Arial" w:cs="Arial"/>
          <w:sz w:val="24"/>
          <w:szCs w:val="24"/>
        </w:rPr>
        <w:t xml:space="preserve">En caso de presentarse algún siniestro con un vehículo del patrimonio municipal, la Dirección de Administración de Bienes Patrimoniales, debe realizar los procedimientos y gestiones necesarios </w:t>
      </w:r>
      <w:r>
        <w:rPr>
          <w:rFonts w:ascii="Arial" w:hAnsi="Arial" w:cs="Arial"/>
          <w:sz w:val="24"/>
          <w:szCs w:val="24"/>
        </w:rPr>
        <w:t>p</w:t>
      </w:r>
      <w:r w:rsidRPr="006F32CB">
        <w:rPr>
          <w:rFonts w:ascii="Arial" w:hAnsi="Arial" w:cs="Arial"/>
          <w:sz w:val="24"/>
          <w:szCs w:val="24"/>
        </w:rPr>
        <w:t>ara lograr la restitución o reparación del vehículo.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95.</w:t>
      </w:r>
      <w:r>
        <w:rPr>
          <w:rFonts w:ascii="Arial" w:hAnsi="Arial" w:cs="Arial"/>
          <w:b/>
          <w:bCs/>
          <w:sz w:val="24"/>
          <w:szCs w:val="24"/>
        </w:rPr>
        <w:t xml:space="preserve">- </w:t>
      </w:r>
      <w:r w:rsidRPr="006F32CB">
        <w:rPr>
          <w:rFonts w:ascii="Arial" w:hAnsi="Arial" w:cs="Arial"/>
          <w:sz w:val="24"/>
          <w:szCs w:val="24"/>
        </w:rPr>
        <w:t>La Dirección de Administración de Bienes Patrimoniales por conducto del área correspondiente, Analizará cada uno de los reportes de choques de acuerdo a los siguientes puntos: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 xml:space="preserve">I. </w:t>
      </w:r>
      <w:r w:rsidRPr="006F32CB">
        <w:rPr>
          <w:rFonts w:ascii="Arial" w:hAnsi="Arial" w:cs="Arial"/>
          <w:sz w:val="24"/>
          <w:szCs w:val="24"/>
        </w:rPr>
        <w:t>Citatorios del Departamento de Peritajes de la Secretaría de Vialidad y Transporte Estado de Jalisco.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 </w:t>
      </w:r>
      <w:r w:rsidRPr="006F32CB">
        <w:rPr>
          <w:rFonts w:ascii="Arial" w:hAnsi="Arial" w:cs="Arial"/>
          <w:sz w:val="24"/>
          <w:szCs w:val="24"/>
        </w:rPr>
        <w:t>Responsabilidades.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III. </w:t>
      </w:r>
      <w:r w:rsidRPr="006F32CB">
        <w:rPr>
          <w:rFonts w:ascii="Arial" w:hAnsi="Arial" w:cs="Arial"/>
          <w:sz w:val="24"/>
          <w:szCs w:val="24"/>
        </w:rPr>
        <w:t>Cobros de daños y pagos de deducibles.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96.</w:t>
      </w:r>
      <w:r>
        <w:rPr>
          <w:rFonts w:ascii="Arial" w:hAnsi="Arial" w:cs="Arial"/>
          <w:b/>
          <w:bCs/>
          <w:sz w:val="24"/>
          <w:szCs w:val="24"/>
        </w:rPr>
        <w:t xml:space="preserve">- </w:t>
      </w:r>
      <w:r w:rsidRPr="006F32CB">
        <w:rPr>
          <w:rFonts w:ascii="Arial" w:hAnsi="Arial" w:cs="Arial"/>
          <w:sz w:val="24"/>
          <w:szCs w:val="24"/>
        </w:rPr>
        <w:t xml:space="preserve">Los citatorios expedidos por el departamento de peritajes de la Secretaria de Vialidad y Transporte del Estado, son para los casos en que en el lugar del accidente los conductores no </w:t>
      </w:r>
      <w:r>
        <w:rPr>
          <w:rFonts w:ascii="Arial" w:hAnsi="Arial" w:cs="Arial"/>
          <w:sz w:val="24"/>
          <w:szCs w:val="24"/>
        </w:rPr>
        <w:t>l</w:t>
      </w:r>
      <w:r w:rsidRPr="006F32CB">
        <w:rPr>
          <w:rFonts w:ascii="Arial" w:hAnsi="Arial" w:cs="Arial"/>
          <w:sz w:val="24"/>
          <w:szCs w:val="24"/>
        </w:rPr>
        <w:t>leguen a un acuerdo en cuanto a la responsabilidad.</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97.</w:t>
      </w:r>
      <w:r>
        <w:rPr>
          <w:rFonts w:ascii="Arial" w:hAnsi="Arial" w:cs="Arial"/>
          <w:b/>
          <w:bCs/>
          <w:sz w:val="24"/>
          <w:szCs w:val="24"/>
        </w:rPr>
        <w:t xml:space="preserve">- </w:t>
      </w:r>
      <w:r w:rsidRPr="006F32CB">
        <w:rPr>
          <w:rFonts w:ascii="Arial" w:hAnsi="Arial" w:cs="Arial"/>
          <w:sz w:val="24"/>
          <w:szCs w:val="24"/>
        </w:rPr>
        <w:t xml:space="preserve">Será responsabilidad del servidor público involucrado, presentarse al citatorio el día y hora </w:t>
      </w:r>
      <w:r>
        <w:rPr>
          <w:rFonts w:ascii="Arial" w:hAnsi="Arial" w:cs="Arial"/>
          <w:sz w:val="24"/>
          <w:szCs w:val="24"/>
        </w:rPr>
        <w:t>s</w:t>
      </w:r>
      <w:r w:rsidRPr="006F32CB">
        <w:rPr>
          <w:rFonts w:ascii="Arial" w:hAnsi="Arial" w:cs="Arial"/>
          <w:sz w:val="24"/>
          <w:szCs w:val="24"/>
        </w:rPr>
        <w:t>eñalados en el acta de infracción levantada por los agentes de la Secretaría de Vialidad y Transporte del Estado de Jalisco en el lugar del incidente, de no acudir, se hará acreedor de las Sanciones que disponga la Comisión de Responsabilidad conforme al presente reglamento.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98.</w:t>
      </w:r>
      <w:r>
        <w:rPr>
          <w:rFonts w:ascii="Arial" w:hAnsi="Arial" w:cs="Arial"/>
          <w:b/>
          <w:bCs/>
          <w:sz w:val="24"/>
          <w:szCs w:val="24"/>
        </w:rPr>
        <w:t xml:space="preserve">- </w:t>
      </w:r>
      <w:r w:rsidRPr="006F32CB">
        <w:rPr>
          <w:rFonts w:ascii="Arial" w:hAnsi="Arial" w:cs="Arial"/>
          <w:sz w:val="24"/>
          <w:szCs w:val="24"/>
        </w:rPr>
        <w:t xml:space="preserve">En caso de accidente, el servidor público deberá dar conocimiento inmediato del hecho a la </w:t>
      </w:r>
      <w:r>
        <w:rPr>
          <w:rFonts w:ascii="Arial" w:hAnsi="Arial" w:cs="Arial"/>
          <w:sz w:val="24"/>
          <w:szCs w:val="24"/>
        </w:rPr>
        <w:t>c</w:t>
      </w:r>
      <w:r w:rsidRPr="006F32CB">
        <w:rPr>
          <w:rFonts w:ascii="Arial" w:hAnsi="Arial" w:cs="Arial"/>
          <w:sz w:val="24"/>
          <w:szCs w:val="24"/>
        </w:rPr>
        <w:t xml:space="preserve">ompañía aseguradora, al director o jefe de la dependencia y al titular del área o dependencia a la </w:t>
      </w:r>
      <w:r>
        <w:rPr>
          <w:rFonts w:ascii="Arial" w:hAnsi="Arial" w:cs="Arial"/>
          <w:sz w:val="24"/>
          <w:szCs w:val="24"/>
        </w:rPr>
        <w:t>q</w:t>
      </w:r>
      <w:r w:rsidRPr="006F32CB">
        <w:rPr>
          <w:rFonts w:ascii="Arial" w:hAnsi="Arial" w:cs="Arial"/>
          <w:sz w:val="24"/>
          <w:szCs w:val="24"/>
        </w:rPr>
        <w:t>ue esté adscrito, quien a su vez expondrá por escrito a la Dirección Jurídica y a la Dirección de Administración de Bienes Patrimoniales por conducto del departamento correspondiente, dentro de Las 24 horas siguientes, los hechos, explicando brevemente las circunstancias del incidente. Se Deberá acompañar, en su caso, el acta de infracción, para que a juicio de la Comisión de Responsabilidad, se proceda a la firma del convenio respectivo o se proceda a la instauración del</w:t>
      </w:r>
      <w:r>
        <w:rPr>
          <w:rFonts w:ascii="Arial" w:hAnsi="Arial" w:cs="Arial"/>
          <w:sz w:val="24"/>
          <w:szCs w:val="24"/>
        </w:rPr>
        <w:t xml:space="preserve"> </w:t>
      </w:r>
      <w:r w:rsidRPr="006F32CB">
        <w:rPr>
          <w:rFonts w:ascii="Arial" w:hAnsi="Arial" w:cs="Arial"/>
          <w:sz w:val="24"/>
          <w:szCs w:val="24"/>
        </w:rPr>
        <w:t>Procedimiento de responsabilidad laboral.</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En caso de no cumplir con la notificación en el plazo de 24 horas mencionado, habiendo </w:t>
      </w:r>
      <w:r>
        <w:rPr>
          <w:rFonts w:ascii="Arial" w:hAnsi="Arial" w:cs="Arial"/>
          <w:sz w:val="24"/>
          <w:szCs w:val="24"/>
        </w:rPr>
        <w:t>d</w:t>
      </w:r>
      <w:r w:rsidRPr="006F32CB">
        <w:rPr>
          <w:rFonts w:ascii="Arial" w:hAnsi="Arial" w:cs="Arial"/>
          <w:sz w:val="24"/>
          <w:szCs w:val="24"/>
        </w:rPr>
        <w:t xml:space="preserve">etectado dicha anomalía el personal de supervisión, automáticamente se procederá a la </w:t>
      </w:r>
      <w:r>
        <w:rPr>
          <w:rFonts w:ascii="Arial" w:hAnsi="Arial" w:cs="Arial"/>
          <w:sz w:val="24"/>
          <w:szCs w:val="24"/>
        </w:rPr>
        <w:t>r</w:t>
      </w:r>
      <w:r w:rsidRPr="006F32CB">
        <w:rPr>
          <w:rFonts w:ascii="Arial" w:hAnsi="Arial" w:cs="Arial"/>
          <w:sz w:val="24"/>
          <w:szCs w:val="24"/>
        </w:rPr>
        <w:t>ealización de la cotización de la reparación del daño y por consiguiente se harán los cargos al Responsable según lo acuerde en los procedimientos que marque la Comisión.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99.</w:t>
      </w:r>
      <w:r>
        <w:rPr>
          <w:rFonts w:ascii="Arial" w:hAnsi="Arial" w:cs="Arial"/>
          <w:b/>
          <w:bCs/>
          <w:sz w:val="24"/>
          <w:szCs w:val="24"/>
        </w:rPr>
        <w:t xml:space="preserve">- </w:t>
      </w:r>
      <w:r w:rsidRPr="006F32CB">
        <w:rPr>
          <w:rFonts w:ascii="Arial" w:hAnsi="Arial" w:cs="Arial"/>
          <w:sz w:val="24"/>
          <w:szCs w:val="24"/>
        </w:rPr>
        <w:t>Queda estrictamente prohibido a todos los servidores públicos municipales, celebrar cualquier Convenio respecto al vehículo de propiedad municipal, accidentado o siniestrado, que implique</w:t>
      </w:r>
      <w:r>
        <w:rPr>
          <w:rFonts w:ascii="Arial" w:hAnsi="Arial" w:cs="Arial"/>
          <w:sz w:val="24"/>
          <w:szCs w:val="24"/>
        </w:rPr>
        <w:t xml:space="preserve"> r</w:t>
      </w:r>
      <w:r w:rsidRPr="006F32CB">
        <w:rPr>
          <w:rFonts w:ascii="Arial" w:hAnsi="Arial" w:cs="Arial"/>
          <w:sz w:val="24"/>
          <w:szCs w:val="24"/>
        </w:rPr>
        <w:t>econocimiento tácito o expreso de la responsabilidad y se traduzca en erogaciones económicas Para el municipio, por lo tanto, todo convenio a este respecto no obligará al municipio, a menos que Sea celebrado por el Síndico del Ayuntamiento.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100.</w:t>
      </w:r>
      <w:r>
        <w:rPr>
          <w:rFonts w:ascii="Arial" w:hAnsi="Arial" w:cs="Arial"/>
          <w:b/>
          <w:bCs/>
          <w:sz w:val="24"/>
          <w:szCs w:val="24"/>
        </w:rPr>
        <w:t xml:space="preserve">- </w:t>
      </w:r>
      <w:r w:rsidRPr="006F32CB">
        <w:rPr>
          <w:rFonts w:ascii="Arial" w:hAnsi="Arial" w:cs="Arial"/>
          <w:sz w:val="24"/>
          <w:szCs w:val="24"/>
        </w:rPr>
        <w:t xml:space="preserve">Para los efectos de pago en cuanto a la reparación de los daños y perjuicios, el resguardarte </w:t>
      </w:r>
      <w:r>
        <w:rPr>
          <w:rFonts w:ascii="Arial" w:hAnsi="Arial" w:cs="Arial"/>
          <w:sz w:val="24"/>
          <w:szCs w:val="24"/>
        </w:rPr>
        <w:t>d</w:t>
      </w:r>
      <w:r w:rsidRPr="006F32CB">
        <w:rPr>
          <w:rFonts w:ascii="Arial" w:hAnsi="Arial" w:cs="Arial"/>
          <w:sz w:val="24"/>
          <w:szCs w:val="24"/>
        </w:rPr>
        <w:t xml:space="preserve">eberá celebrar previa determinación de su responsabilidad, por parte de la comisión, un convenio </w:t>
      </w:r>
      <w:r>
        <w:rPr>
          <w:rFonts w:ascii="Arial" w:hAnsi="Arial" w:cs="Arial"/>
          <w:sz w:val="24"/>
          <w:szCs w:val="24"/>
        </w:rPr>
        <w:t>e</w:t>
      </w:r>
      <w:r w:rsidRPr="006F32CB">
        <w:rPr>
          <w:rFonts w:ascii="Arial" w:hAnsi="Arial" w:cs="Arial"/>
          <w:sz w:val="24"/>
          <w:szCs w:val="24"/>
        </w:rPr>
        <w:t>conómico para deducir en forma programada el importe del pago antes mencionado.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101.</w:t>
      </w:r>
      <w:r>
        <w:rPr>
          <w:rFonts w:ascii="Arial" w:hAnsi="Arial" w:cs="Arial"/>
          <w:b/>
          <w:bCs/>
          <w:sz w:val="24"/>
          <w:szCs w:val="24"/>
        </w:rPr>
        <w:t xml:space="preserve">- </w:t>
      </w:r>
      <w:r w:rsidRPr="006F32CB">
        <w:rPr>
          <w:rFonts w:ascii="Arial" w:hAnsi="Arial" w:cs="Arial"/>
          <w:sz w:val="24"/>
          <w:szCs w:val="24"/>
        </w:rPr>
        <w:t xml:space="preserve">La Dirección de Administración de Bienes Patrimoniales podrá solicitar al resguardarte el pago o </w:t>
      </w:r>
      <w:r>
        <w:rPr>
          <w:rFonts w:ascii="Arial" w:hAnsi="Arial" w:cs="Arial"/>
          <w:sz w:val="24"/>
          <w:szCs w:val="24"/>
        </w:rPr>
        <w:t>r</w:t>
      </w:r>
      <w:r w:rsidRPr="006F32CB">
        <w:rPr>
          <w:rFonts w:ascii="Arial" w:hAnsi="Arial" w:cs="Arial"/>
          <w:sz w:val="24"/>
          <w:szCs w:val="24"/>
        </w:rPr>
        <w:t xml:space="preserve">eposición de las llantas, baterías y </w:t>
      </w:r>
      <w:r w:rsidRPr="006F32CB">
        <w:rPr>
          <w:rFonts w:ascii="Arial" w:hAnsi="Arial" w:cs="Arial"/>
          <w:sz w:val="24"/>
          <w:szCs w:val="24"/>
        </w:rPr>
        <w:lastRenderedPageBreak/>
        <w:t xml:space="preserve">accesorios o, en su defecto, podrá celebrar un convenio </w:t>
      </w:r>
      <w:r>
        <w:rPr>
          <w:rFonts w:ascii="Arial" w:hAnsi="Arial" w:cs="Arial"/>
          <w:sz w:val="24"/>
          <w:szCs w:val="24"/>
        </w:rPr>
        <w:t>e</w:t>
      </w:r>
      <w:r w:rsidRPr="006F32CB">
        <w:rPr>
          <w:rFonts w:ascii="Arial" w:hAnsi="Arial" w:cs="Arial"/>
          <w:sz w:val="24"/>
          <w:szCs w:val="24"/>
        </w:rPr>
        <w:t xml:space="preserve">conómico para deducir en forma programada el importe del pago mencionado, cuando se </w:t>
      </w:r>
      <w:r>
        <w:rPr>
          <w:rFonts w:ascii="Arial" w:hAnsi="Arial" w:cs="Arial"/>
          <w:sz w:val="24"/>
          <w:szCs w:val="24"/>
        </w:rPr>
        <w:t>c</w:t>
      </w:r>
      <w:r w:rsidRPr="006F32CB">
        <w:rPr>
          <w:rFonts w:ascii="Arial" w:hAnsi="Arial" w:cs="Arial"/>
          <w:sz w:val="24"/>
          <w:szCs w:val="24"/>
        </w:rPr>
        <w:t>ompruebe que los bienes descritos con anterioridad se hubiesen dañado por causas imputables al Servidor público.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102.</w:t>
      </w:r>
      <w:r>
        <w:rPr>
          <w:rFonts w:ascii="Arial" w:hAnsi="Arial" w:cs="Arial"/>
          <w:b/>
          <w:bCs/>
          <w:sz w:val="24"/>
          <w:szCs w:val="24"/>
        </w:rPr>
        <w:t xml:space="preserve">- </w:t>
      </w:r>
      <w:r w:rsidRPr="006F32CB">
        <w:rPr>
          <w:rFonts w:ascii="Arial" w:hAnsi="Arial" w:cs="Arial"/>
          <w:sz w:val="24"/>
          <w:szCs w:val="24"/>
        </w:rPr>
        <w:t xml:space="preserve">El servidor público involucrado deberá garantizar la reparación del daño a favor del municipio. </w:t>
      </w:r>
      <w:r>
        <w:rPr>
          <w:rFonts w:ascii="Arial" w:hAnsi="Arial" w:cs="Arial"/>
          <w:sz w:val="24"/>
          <w:szCs w:val="24"/>
        </w:rPr>
        <w:t xml:space="preserve"> </w:t>
      </w:r>
      <w:r w:rsidRPr="006F32CB">
        <w:rPr>
          <w:rFonts w:ascii="Arial" w:hAnsi="Arial" w:cs="Arial"/>
          <w:sz w:val="24"/>
          <w:szCs w:val="24"/>
        </w:rPr>
        <w:t>En todo convenio económico, el servidor público deberá cubrir, a juicio de la Comisión de Responsabilidad, costos adicionales hasta por el monto que se requiera para resarcir al Municipio La totalidad del daño causado.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103.</w:t>
      </w:r>
      <w:r>
        <w:rPr>
          <w:rFonts w:ascii="Arial" w:hAnsi="Arial" w:cs="Arial"/>
          <w:b/>
          <w:bCs/>
          <w:sz w:val="24"/>
          <w:szCs w:val="24"/>
        </w:rPr>
        <w:t xml:space="preserve">- </w:t>
      </w:r>
      <w:r w:rsidRPr="006F32CB">
        <w:rPr>
          <w:rFonts w:ascii="Arial" w:hAnsi="Arial" w:cs="Arial"/>
          <w:sz w:val="24"/>
          <w:szCs w:val="24"/>
        </w:rPr>
        <w:t xml:space="preserve">Cuando, a juicio de la Comisión de Responsabilidad, se considere riesgoso para el patrimonio Municipal el uso del vehículo por parte de algún servidor público, en razón del número o frecuencia </w:t>
      </w:r>
      <w:r>
        <w:rPr>
          <w:rFonts w:ascii="Arial" w:hAnsi="Arial" w:cs="Arial"/>
          <w:sz w:val="24"/>
          <w:szCs w:val="24"/>
        </w:rPr>
        <w:t>d</w:t>
      </w:r>
      <w:r w:rsidRPr="006F32CB">
        <w:rPr>
          <w:rFonts w:ascii="Arial" w:hAnsi="Arial" w:cs="Arial"/>
          <w:sz w:val="24"/>
          <w:szCs w:val="24"/>
        </w:rPr>
        <w:t xml:space="preserve">e los accidentes cometidos por éste o de los daños causados con motivo del uso del vehículo del </w:t>
      </w:r>
      <w:r>
        <w:rPr>
          <w:rFonts w:ascii="Arial" w:hAnsi="Arial" w:cs="Arial"/>
          <w:sz w:val="24"/>
          <w:szCs w:val="24"/>
        </w:rPr>
        <w:t>p</w:t>
      </w:r>
      <w:r w:rsidRPr="006F32CB">
        <w:rPr>
          <w:rFonts w:ascii="Arial" w:hAnsi="Arial" w:cs="Arial"/>
          <w:sz w:val="24"/>
          <w:szCs w:val="24"/>
        </w:rPr>
        <w:t xml:space="preserve">atrimonio municipal, no se le asignará vehículo conforme a este reglamento y, en su caso, se </w:t>
      </w:r>
      <w:r>
        <w:rPr>
          <w:rFonts w:ascii="Arial" w:hAnsi="Arial" w:cs="Arial"/>
          <w:sz w:val="24"/>
          <w:szCs w:val="24"/>
        </w:rPr>
        <w:t>c</w:t>
      </w:r>
      <w:r w:rsidRPr="006F32CB">
        <w:rPr>
          <w:rFonts w:ascii="Arial" w:hAnsi="Arial" w:cs="Arial"/>
          <w:sz w:val="24"/>
          <w:szCs w:val="24"/>
        </w:rPr>
        <w:t xml:space="preserve">ancelará la asignación que se le hubiere conferido, independientemente de lo dispuesto en el </w:t>
      </w:r>
      <w:r>
        <w:rPr>
          <w:rFonts w:ascii="Arial" w:hAnsi="Arial" w:cs="Arial"/>
          <w:sz w:val="24"/>
          <w:szCs w:val="24"/>
        </w:rPr>
        <w:t>a</w:t>
      </w:r>
      <w:r w:rsidRPr="006F32CB">
        <w:rPr>
          <w:rFonts w:ascii="Arial" w:hAnsi="Arial" w:cs="Arial"/>
          <w:sz w:val="24"/>
          <w:szCs w:val="24"/>
        </w:rPr>
        <w:t>rtículo anterior.</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104.</w:t>
      </w:r>
      <w:r>
        <w:rPr>
          <w:rFonts w:ascii="Arial" w:hAnsi="Arial" w:cs="Arial"/>
          <w:b/>
          <w:bCs/>
          <w:sz w:val="24"/>
          <w:szCs w:val="24"/>
        </w:rPr>
        <w:t xml:space="preserve">- </w:t>
      </w:r>
      <w:r w:rsidRPr="006F32CB">
        <w:rPr>
          <w:rFonts w:ascii="Arial" w:hAnsi="Arial" w:cs="Arial"/>
          <w:sz w:val="24"/>
          <w:szCs w:val="24"/>
        </w:rPr>
        <w:t xml:space="preserve">En todo caso, la responsabilidad del conductor se puede determinar con base en las </w:t>
      </w:r>
      <w:r>
        <w:rPr>
          <w:rFonts w:ascii="Arial" w:hAnsi="Arial" w:cs="Arial"/>
          <w:sz w:val="24"/>
          <w:szCs w:val="24"/>
        </w:rPr>
        <w:t>i</w:t>
      </w:r>
      <w:r w:rsidRPr="006F32CB">
        <w:rPr>
          <w:rFonts w:ascii="Arial" w:hAnsi="Arial" w:cs="Arial"/>
          <w:sz w:val="24"/>
          <w:szCs w:val="24"/>
        </w:rPr>
        <w:t>nfracciones que hubiese cometido a la normatividad en materia de vialidad y tránsito, según los Reportes de la Secretaría de Vialidad y Transporte del Estado de Jalisco o cualquier documento</w:t>
      </w:r>
      <w:r>
        <w:rPr>
          <w:rFonts w:ascii="Arial" w:hAnsi="Arial" w:cs="Arial"/>
          <w:sz w:val="24"/>
          <w:szCs w:val="24"/>
        </w:rPr>
        <w:t xml:space="preserve"> o</w:t>
      </w:r>
      <w:r w:rsidRPr="006F32CB">
        <w:rPr>
          <w:rFonts w:ascii="Arial" w:hAnsi="Arial" w:cs="Arial"/>
          <w:sz w:val="24"/>
          <w:szCs w:val="24"/>
        </w:rPr>
        <w:t>ficial emitido por la Secretaria de Finanzas del Estado de Jalisco o alguna otra dependencia.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105.</w:t>
      </w:r>
      <w:r>
        <w:rPr>
          <w:rFonts w:ascii="Arial" w:hAnsi="Arial" w:cs="Arial"/>
          <w:b/>
          <w:bCs/>
          <w:sz w:val="24"/>
          <w:szCs w:val="24"/>
        </w:rPr>
        <w:t xml:space="preserve">- </w:t>
      </w:r>
      <w:r w:rsidRPr="006F32CB">
        <w:rPr>
          <w:rFonts w:ascii="Arial" w:hAnsi="Arial" w:cs="Arial"/>
          <w:sz w:val="24"/>
          <w:szCs w:val="24"/>
        </w:rPr>
        <w:t xml:space="preserve">El importe correspondiente al deducible del seguro lo pagará, invariablemente, el conductor del </w:t>
      </w:r>
      <w:r>
        <w:rPr>
          <w:rFonts w:ascii="Arial" w:hAnsi="Arial" w:cs="Arial"/>
          <w:sz w:val="24"/>
          <w:szCs w:val="24"/>
        </w:rPr>
        <w:t>v</w:t>
      </w:r>
      <w:r w:rsidRPr="006F32CB">
        <w:rPr>
          <w:rFonts w:ascii="Arial" w:hAnsi="Arial" w:cs="Arial"/>
          <w:sz w:val="24"/>
          <w:szCs w:val="24"/>
        </w:rPr>
        <w:t>ehículo oficial que resulte responsable del siniestro.</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106.</w:t>
      </w:r>
      <w:r>
        <w:rPr>
          <w:rFonts w:ascii="Arial" w:hAnsi="Arial" w:cs="Arial"/>
          <w:b/>
          <w:bCs/>
          <w:sz w:val="24"/>
          <w:szCs w:val="24"/>
        </w:rPr>
        <w:t xml:space="preserve">- </w:t>
      </w:r>
      <w:r w:rsidRPr="006F32CB">
        <w:rPr>
          <w:rFonts w:ascii="Arial" w:hAnsi="Arial" w:cs="Arial"/>
          <w:sz w:val="24"/>
          <w:szCs w:val="24"/>
        </w:rPr>
        <w:t xml:space="preserve">En caso de no acudir el conductor al tercer citatorio se elaborará acta administrativa por parte </w:t>
      </w:r>
      <w:r>
        <w:rPr>
          <w:rFonts w:ascii="Arial" w:hAnsi="Arial" w:cs="Arial"/>
          <w:sz w:val="24"/>
          <w:szCs w:val="24"/>
        </w:rPr>
        <w:t>d</w:t>
      </w:r>
      <w:r w:rsidRPr="006F32CB">
        <w:rPr>
          <w:rFonts w:ascii="Arial" w:hAnsi="Arial" w:cs="Arial"/>
          <w:sz w:val="24"/>
          <w:szCs w:val="24"/>
        </w:rPr>
        <w:t>el Jefe Inmediato o Comisión de Responsabilidad y se turnará al Oficial Mayor Administrativo para</w:t>
      </w:r>
      <w:r>
        <w:rPr>
          <w:rFonts w:ascii="Arial" w:hAnsi="Arial" w:cs="Arial"/>
          <w:sz w:val="24"/>
          <w:szCs w:val="24"/>
        </w:rPr>
        <w:t xml:space="preserve"> s</w:t>
      </w:r>
      <w:r w:rsidRPr="006F32CB">
        <w:rPr>
          <w:rFonts w:ascii="Arial" w:hAnsi="Arial" w:cs="Arial"/>
          <w:sz w:val="24"/>
          <w:szCs w:val="24"/>
        </w:rPr>
        <w:t>u resolución.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107.</w:t>
      </w:r>
      <w:r>
        <w:rPr>
          <w:rFonts w:ascii="Arial" w:hAnsi="Arial" w:cs="Arial"/>
          <w:b/>
          <w:bCs/>
          <w:sz w:val="24"/>
          <w:szCs w:val="24"/>
        </w:rPr>
        <w:t xml:space="preserve">- </w:t>
      </w:r>
      <w:r w:rsidRPr="006F32CB">
        <w:rPr>
          <w:rFonts w:ascii="Arial" w:hAnsi="Arial" w:cs="Arial"/>
          <w:sz w:val="24"/>
          <w:szCs w:val="24"/>
        </w:rPr>
        <w:t xml:space="preserve">En caso de robo del vehículo oficial, el resguardarte deberá reportar los hechos inmediatamente </w:t>
      </w:r>
      <w:r>
        <w:rPr>
          <w:rFonts w:ascii="Arial" w:hAnsi="Arial" w:cs="Arial"/>
          <w:sz w:val="24"/>
          <w:szCs w:val="24"/>
        </w:rPr>
        <w:t>a</w:t>
      </w:r>
      <w:r w:rsidRPr="006F32CB">
        <w:rPr>
          <w:rFonts w:ascii="Arial" w:hAnsi="Arial" w:cs="Arial"/>
          <w:sz w:val="24"/>
          <w:szCs w:val="24"/>
        </w:rPr>
        <w:t xml:space="preserve"> la policía, al titular del área o departamento en que labore o, en su defecto, al titular de la propia</w:t>
      </w:r>
      <w:r>
        <w:rPr>
          <w:rFonts w:ascii="Arial" w:hAnsi="Arial" w:cs="Arial"/>
          <w:sz w:val="24"/>
          <w:szCs w:val="24"/>
        </w:rPr>
        <w:t xml:space="preserve"> d</w:t>
      </w:r>
      <w:r w:rsidRPr="006F32CB">
        <w:rPr>
          <w:rFonts w:ascii="Arial" w:hAnsi="Arial" w:cs="Arial"/>
          <w:sz w:val="24"/>
          <w:szCs w:val="24"/>
        </w:rPr>
        <w:t xml:space="preserve">ependencia, quien deberá hacer constar el reporte en un acta que al efecto levantará y lo </w:t>
      </w:r>
      <w:r>
        <w:rPr>
          <w:rFonts w:ascii="Arial" w:hAnsi="Arial" w:cs="Arial"/>
          <w:sz w:val="24"/>
          <w:szCs w:val="24"/>
        </w:rPr>
        <w:t>c</w:t>
      </w:r>
      <w:r w:rsidRPr="006F32CB">
        <w:rPr>
          <w:rFonts w:ascii="Arial" w:hAnsi="Arial" w:cs="Arial"/>
          <w:sz w:val="24"/>
          <w:szCs w:val="24"/>
        </w:rPr>
        <w:t>omunicará, a su vez, a la Dirección Jurídica, para el efecto de que ésta proceda a levantar la</w:t>
      </w:r>
      <w:r>
        <w:rPr>
          <w:rFonts w:ascii="Arial" w:hAnsi="Arial" w:cs="Arial"/>
          <w:sz w:val="24"/>
          <w:szCs w:val="24"/>
        </w:rPr>
        <w:t xml:space="preserve"> de</w:t>
      </w:r>
      <w:r w:rsidRPr="006F32CB">
        <w:rPr>
          <w:rFonts w:ascii="Arial" w:hAnsi="Arial" w:cs="Arial"/>
          <w:sz w:val="24"/>
          <w:szCs w:val="24"/>
        </w:rPr>
        <w:t xml:space="preserve">nuncia correspondiente ante el Agente del Ministerio Público, y a la Dirección de Administración </w:t>
      </w:r>
      <w:r>
        <w:rPr>
          <w:rFonts w:ascii="Arial" w:hAnsi="Arial" w:cs="Arial"/>
          <w:sz w:val="24"/>
          <w:szCs w:val="24"/>
        </w:rPr>
        <w:t>d</w:t>
      </w:r>
      <w:r w:rsidRPr="006F32CB">
        <w:rPr>
          <w:rFonts w:ascii="Arial" w:hAnsi="Arial" w:cs="Arial"/>
          <w:sz w:val="24"/>
          <w:szCs w:val="24"/>
        </w:rPr>
        <w:t>e Bienes Patrimoniales, a efecto de que siga el procedimiento correspondiente.</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 xml:space="preserve">Cuando el robo ocurra en circunstancias tales que requieran de una respuesta inmediata para </w:t>
      </w:r>
      <w:r>
        <w:rPr>
          <w:rFonts w:ascii="Arial" w:hAnsi="Arial" w:cs="Arial"/>
          <w:sz w:val="24"/>
          <w:szCs w:val="24"/>
        </w:rPr>
        <w:t>p</w:t>
      </w:r>
      <w:r w:rsidRPr="006F32CB">
        <w:rPr>
          <w:rFonts w:ascii="Arial" w:hAnsi="Arial" w:cs="Arial"/>
          <w:sz w:val="24"/>
          <w:szCs w:val="24"/>
        </w:rPr>
        <w:t xml:space="preserve">oder recuperar el vehículo robado, el resguardarte deberá reportar los hechos inmediatamente al </w:t>
      </w:r>
      <w:r>
        <w:rPr>
          <w:rFonts w:ascii="Arial" w:hAnsi="Arial" w:cs="Arial"/>
          <w:sz w:val="24"/>
          <w:szCs w:val="24"/>
        </w:rPr>
        <w:t>s</w:t>
      </w:r>
      <w:r w:rsidRPr="006F32CB">
        <w:rPr>
          <w:rFonts w:ascii="Arial" w:hAnsi="Arial" w:cs="Arial"/>
          <w:sz w:val="24"/>
          <w:szCs w:val="24"/>
        </w:rPr>
        <w:t>ervicio de emergencia.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lastRenderedPageBreak/>
        <w:t>Artículo 108.</w:t>
      </w:r>
      <w:r>
        <w:rPr>
          <w:rFonts w:ascii="Arial" w:hAnsi="Arial" w:cs="Arial"/>
          <w:b/>
          <w:bCs/>
          <w:sz w:val="24"/>
          <w:szCs w:val="24"/>
        </w:rPr>
        <w:t xml:space="preserve">- </w:t>
      </w:r>
      <w:r w:rsidRPr="006F32CB">
        <w:rPr>
          <w:rFonts w:ascii="Arial" w:hAnsi="Arial" w:cs="Arial"/>
          <w:sz w:val="24"/>
          <w:szCs w:val="24"/>
        </w:rPr>
        <w:t xml:space="preserve">Es obligación del resguardarte presentarse personalmente en el Departamento Sindicatura para </w:t>
      </w:r>
      <w:r>
        <w:rPr>
          <w:rFonts w:ascii="Arial" w:hAnsi="Arial" w:cs="Arial"/>
          <w:sz w:val="24"/>
          <w:szCs w:val="24"/>
        </w:rPr>
        <w:t>d</w:t>
      </w:r>
      <w:r w:rsidRPr="006F32CB">
        <w:rPr>
          <w:rFonts w:ascii="Arial" w:hAnsi="Arial" w:cs="Arial"/>
          <w:sz w:val="24"/>
          <w:szCs w:val="24"/>
        </w:rPr>
        <w:t>ar parte de los hechos y obtener la asesoría necesaria.</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Artículo 109.</w:t>
      </w:r>
      <w:r>
        <w:rPr>
          <w:rFonts w:ascii="Arial" w:hAnsi="Arial" w:cs="Arial"/>
          <w:b/>
          <w:bCs/>
          <w:sz w:val="24"/>
          <w:szCs w:val="24"/>
        </w:rPr>
        <w:t xml:space="preserve">- </w:t>
      </w:r>
      <w:r w:rsidRPr="006F32CB">
        <w:rPr>
          <w:rFonts w:ascii="Arial" w:hAnsi="Arial" w:cs="Arial"/>
          <w:sz w:val="24"/>
          <w:szCs w:val="24"/>
        </w:rPr>
        <w:t xml:space="preserve">El resguardarte deberá presentarse en la compañía de seguros, así como a la Procuraduría General de Justicia del Estado de Jalisco para declarar el robo del vehículo y solicitar el número </w:t>
      </w:r>
      <w:r>
        <w:rPr>
          <w:rFonts w:ascii="Arial" w:hAnsi="Arial" w:cs="Arial"/>
          <w:sz w:val="24"/>
          <w:szCs w:val="24"/>
        </w:rPr>
        <w:t>d</w:t>
      </w:r>
      <w:r w:rsidRPr="006F32CB">
        <w:rPr>
          <w:rFonts w:ascii="Arial" w:hAnsi="Arial" w:cs="Arial"/>
          <w:sz w:val="24"/>
          <w:szCs w:val="24"/>
        </w:rPr>
        <w:t xml:space="preserve">el siniestro correspondiente, para posteriormente entregarlo a la Dirección de Administración de Bienes Patrimoniales por conducto del departamento correspondiente, mediante oficio, </w:t>
      </w:r>
      <w:r>
        <w:rPr>
          <w:rFonts w:ascii="Arial" w:hAnsi="Arial" w:cs="Arial"/>
          <w:sz w:val="24"/>
          <w:szCs w:val="24"/>
        </w:rPr>
        <w:t>a</w:t>
      </w:r>
      <w:r w:rsidRPr="006F32CB">
        <w:rPr>
          <w:rFonts w:ascii="Arial" w:hAnsi="Arial" w:cs="Arial"/>
          <w:sz w:val="24"/>
          <w:szCs w:val="24"/>
        </w:rPr>
        <w:t>compañado del reporte de los hechos que haya elaborado su jefe inmediato.</w:t>
      </w:r>
    </w:p>
    <w:p w:rsidR="0064119C"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Cuando de conformidad con las políticas de adquisiciones no se hubiere contratado seguro, el Resguardarte deberá acudir a Sindicatura, a fin de que se deslinden las responsabilidades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sz w:val="24"/>
          <w:szCs w:val="24"/>
        </w:rPr>
        <w:t>Correspondientes.</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center"/>
        <w:rPr>
          <w:rFonts w:ascii="Arial" w:hAnsi="Arial" w:cs="Arial"/>
          <w:b/>
          <w:bCs/>
          <w:sz w:val="24"/>
          <w:szCs w:val="24"/>
        </w:rPr>
      </w:pPr>
      <w:r w:rsidRPr="006F32CB">
        <w:rPr>
          <w:rFonts w:ascii="Arial" w:hAnsi="Arial" w:cs="Arial"/>
          <w:b/>
          <w:bCs/>
          <w:sz w:val="24"/>
          <w:szCs w:val="24"/>
        </w:rPr>
        <w:t>Artículos transitorios</w:t>
      </w:r>
    </w:p>
    <w:p w:rsidR="0064119C" w:rsidRPr="006F32CB" w:rsidRDefault="0064119C" w:rsidP="0064119C">
      <w:pPr>
        <w:autoSpaceDE w:val="0"/>
        <w:autoSpaceDN w:val="0"/>
        <w:adjustRightInd w:val="0"/>
        <w:spacing w:after="0" w:line="240" w:lineRule="auto"/>
        <w:jc w:val="both"/>
        <w:rPr>
          <w:rFonts w:ascii="Arial" w:hAnsi="Arial" w:cs="Arial"/>
          <w:b/>
          <w:bCs/>
          <w:sz w:val="24"/>
          <w:szCs w:val="24"/>
        </w:rPr>
      </w:pPr>
    </w:p>
    <w:p w:rsidR="0064119C"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Primero. </w:t>
      </w:r>
      <w:r w:rsidRPr="006F32CB">
        <w:rPr>
          <w:rFonts w:ascii="Arial" w:hAnsi="Arial" w:cs="Arial"/>
          <w:sz w:val="24"/>
          <w:szCs w:val="24"/>
        </w:rPr>
        <w:t xml:space="preserve">El presente ordenamiento deberá publicarse en la </w:t>
      </w:r>
      <w:r w:rsidRPr="006F32CB">
        <w:rPr>
          <w:rFonts w:ascii="Arial" w:hAnsi="Arial" w:cs="Arial"/>
          <w:i/>
          <w:iCs/>
          <w:sz w:val="24"/>
          <w:szCs w:val="24"/>
        </w:rPr>
        <w:t xml:space="preserve">Gaceta Municipal </w:t>
      </w:r>
      <w:r w:rsidRPr="006F32CB">
        <w:rPr>
          <w:rFonts w:ascii="Arial" w:hAnsi="Arial" w:cs="Arial"/>
          <w:sz w:val="24"/>
          <w:szCs w:val="24"/>
        </w:rPr>
        <w:t xml:space="preserve">del Ayuntamiento de Tizapán el Alto o en cualquiera de los medios de difusión con que cuente el municipio, y </w:t>
      </w:r>
      <w:r>
        <w:rPr>
          <w:rFonts w:ascii="Arial" w:hAnsi="Arial" w:cs="Arial"/>
          <w:sz w:val="24"/>
          <w:szCs w:val="24"/>
        </w:rPr>
        <w:t>s</w:t>
      </w:r>
      <w:r w:rsidRPr="006F32CB">
        <w:rPr>
          <w:rFonts w:ascii="Arial" w:hAnsi="Arial" w:cs="Arial"/>
          <w:sz w:val="24"/>
          <w:szCs w:val="24"/>
        </w:rPr>
        <w:t>urtirá su vigencia a partir del día siguiente de su publicación.</w:t>
      </w:r>
    </w:p>
    <w:p w:rsidR="0064119C" w:rsidRPr="006F32CB" w:rsidRDefault="0064119C" w:rsidP="0064119C">
      <w:pPr>
        <w:autoSpaceDE w:val="0"/>
        <w:autoSpaceDN w:val="0"/>
        <w:adjustRightInd w:val="0"/>
        <w:spacing w:after="0" w:line="240" w:lineRule="auto"/>
        <w:jc w:val="both"/>
        <w:rPr>
          <w:rFonts w:ascii="Arial" w:hAnsi="Arial" w:cs="Arial"/>
          <w:sz w:val="24"/>
          <w:szCs w:val="24"/>
        </w:rPr>
      </w:pPr>
    </w:p>
    <w:p w:rsidR="0064119C" w:rsidRPr="006F32CB" w:rsidRDefault="0064119C" w:rsidP="0064119C">
      <w:pPr>
        <w:autoSpaceDE w:val="0"/>
        <w:autoSpaceDN w:val="0"/>
        <w:adjustRightInd w:val="0"/>
        <w:spacing w:after="0" w:line="240" w:lineRule="auto"/>
        <w:jc w:val="both"/>
        <w:rPr>
          <w:rFonts w:ascii="Arial" w:hAnsi="Arial" w:cs="Arial"/>
          <w:sz w:val="24"/>
          <w:szCs w:val="24"/>
        </w:rPr>
      </w:pPr>
      <w:r w:rsidRPr="006F32CB">
        <w:rPr>
          <w:rFonts w:ascii="Arial" w:hAnsi="Arial" w:cs="Arial"/>
          <w:b/>
          <w:bCs/>
          <w:sz w:val="24"/>
          <w:szCs w:val="24"/>
        </w:rPr>
        <w:t xml:space="preserve">Segundo. </w:t>
      </w:r>
      <w:r w:rsidRPr="006F32CB">
        <w:rPr>
          <w:rFonts w:ascii="Arial" w:hAnsi="Arial" w:cs="Arial"/>
          <w:sz w:val="24"/>
          <w:szCs w:val="24"/>
        </w:rPr>
        <w:t>Una vez publicado el presente reglamento, remítase a la Biblioteca del Honorable Congreso del Estado, en los términos del artículo 42, fracción VII de la Ley del Gobierno y la Administración Pública Municipal del Estado de Jalisco.</w:t>
      </w:r>
    </w:p>
    <w:p w:rsidR="00775E73" w:rsidRDefault="00775E73" w:rsidP="002716E8">
      <w:pPr>
        <w:spacing w:after="0" w:line="240" w:lineRule="auto"/>
        <w:jc w:val="center"/>
        <w:rPr>
          <w:rFonts w:ascii="Arial" w:hAnsi="Arial" w:cs="Arial"/>
          <w:b/>
          <w:sz w:val="24"/>
          <w:szCs w:val="24"/>
        </w:rPr>
      </w:pPr>
    </w:p>
    <w:p w:rsidR="001F6F9F" w:rsidRPr="00782961" w:rsidRDefault="001F6F9F" w:rsidP="001F6F9F">
      <w:pPr>
        <w:spacing w:after="0" w:line="240" w:lineRule="auto"/>
        <w:jc w:val="both"/>
        <w:rPr>
          <w:rFonts w:ascii="Arial" w:hAnsi="Arial" w:cs="Arial"/>
          <w:b/>
          <w:sz w:val="24"/>
          <w:szCs w:val="24"/>
        </w:rPr>
      </w:pPr>
      <w:r w:rsidRPr="00782961">
        <w:rPr>
          <w:rFonts w:ascii="Arial" w:hAnsi="Arial" w:cs="Arial"/>
          <w:b/>
          <w:sz w:val="24"/>
          <w:szCs w:val="24"/>
        </w:rPr>
        <w:t>Por tanto, mando se imprima, publique, circule y se le dé el debido cumplimiento a este Reglamento.</w:t>
      </w:r>
    </w:p>
    <w:p w:rsidR="001F6F9F" w:rsidRPr="00B854CB" w:rsidRDefault="001F6F9F" w:rsidP="001F6F9F">
      <w:pPr>
        <w:pStyle w:val="Prrafodelista"/>
        <w:spacing w:after="0" w:line="240" w:lineRule="auto"/>
        <w:ind w:left="0"/>
        <w:rPr>
          <w:rFonts w:ascii="Arial" w:hAnsi="Arial" w:cs="Arial"/>
          <w:sz w:val="24"/>
          <w:szCs w:val="24"/>
        </w:rPr>
      </w:pPr>
    </w:p>
    <w:p w:rsidR="0064119C" w:rsidRPr="00DB4AD9" w:rsidRDefault="0064119C" w:rsidP="0064119C">
      <w:pPr>
        <w:spacing w:after="0" w:line="240" w:lineRule="auto"/>
        <w:jc w:val="center"/>
        <w:rPr>
          <w:rFonts w:ascii="Arial" w:hAnsi="Arial" w:cs="Arial"/>
          <w:sz w:val="24"/>
          <w:szCs w:val="24"/>
        </w:rPr>
      </w:pPr>
      <w:r w:rsidRPr="00DB4AD9">
        <w:rPr>
          <w:rFonts w:ascii="Arial" w:hAnsi="Arial" w:cs="Arial"/>
          <w:sz w:val="24"/>
          <w:szCs w:val="24"/>
        </w:rPr>
        <w:t>T</w:t>
      </w:r>
      <w:r>
        <w:rPr>
          <w:rFonts w:ascii="Arial" w:hAnsi="Arial" w:cs="Arial"/>
          <w:sz w:val="24"/>
          <w:szCs w:val="24"/>
        </w:rPr>
        <w:t>izapán el Alto, Jalisco, marzo 1</w:t>
      </w:r>
      <w:r w:rsidRPr="00DB4AD9">
        <w:rPr>
          <w:rFonts w:ascii="Arial" w:hAnsi="Arial" w:cs="Arial"/>
          <w:sz w:val="24"/>
          <w:szCs w:val="24"/>
        </w:rPr>
        <w:t>5 de 2016.</w:t>
      </w:r>
    </w:p>
    <w:p w:rsidR="001F6F9F" w:rsidRPr="00B854CB" w:rsidRDefault="001F6F9F" w:rsidP="001F6F9F">
      <w:pPr>
        <w:pStyle w:val="Prrafodelista"/>
        <w:spacing w:after="0" w:line="240" w:lineRule="auto"/>
        <w:ind w:left="0"/>
        <w:rPr>
          <w:rFonts w:ascii="Arial" w:hAnsi="Arial" w:cs="Arial"/>
          <w:sz w:val="24"/>
          <w:szCs w:val="24"/>
        </w:rPr>
      </w:pPr>
    </w:p>
    <w:p w:rsidR="001F6F9F" w:rsidRPr="00B854CB" w:rsidRDefault="001F6F9F" w:rsidP="001F6F9F">
      <w:pPr>
        <w:autoSpaceDE w:val="0"/>
        <w:autoSpaceDN w:val="0"/>
        <w:adjustRightInd w:val="0"/>
        <w:spacing w:after="0" w:line="241" w:lineRule="atLeast"/>
        <w:rPr>
          <w:rFonts w:ascii="Arial" w:hAnsi="Arial" w:cs="Arial"/>
          <w:b/>
          <w:sz w:val="24"/>
          <w:szCs w:val="24"/>
        </w:rPr>
      </w:pPr>
      <w:r w:rsidRPr="00B854CB">
        <w:rPr>
          <w:rFonts w:ascii="Arial" w:hAnsi="Arial" w:cs="Arial"/>
          <w:b/>
          <w:sz w:val="24"/>
          <w:szCs w:val="24"/>
        </w:rPr>
        <w:t xml:space="preserve">C. </w:t>
      </w:r>
      <w:r>
        <w:rPr>
          <w:rFonts w:ascii="Arial" w:hAnsi="Arial" w:cs="Arial"/>
          <w:b/>
          <w:sz w:val="24"/>
          <w:szCs w:val="24"/>
        </w:rPr>
        <w:t>JOSÉ SANTIAGO CORONADO VALENCIA</w:t>
      </w:r>
    </w:p>
    <w:p w:rsidR="001F6F9F" w:rsidRPr="00B854CB" w:rsidRDefault="001F6F9F" w:rsidP="001F6F9F">
      <w:pPr>
        <w:autoSpaceDE w:val="0"/>
        <w:autoSpaceDN w:val="0"/>
        <w:adjustRightInd w:val="0"/>
        <w:spacing w:after="0" w:line="241" w:lineRule="atLeast"/>
        <w:rPr>
          <w:rFonts w:ascii="Arial" w:hAnsi="Arial" w:cs="Arial"/>
          <w:b/>
          <w:sz w:val="24"/>
          <w:szCs w:val="24"/>
        </w:rPr>
      </w:pPr>
      <w:r>
        <w:rPr>
          <w:rFonts w:ascii="Arial" w:hAnsi="Arial" w:cs="Arial"/>
          <w:b/>
          <w:sz w:val="24"/>
          <w:szCs w:val="24"/>
        </w:rPr>
        <w:t xml:space="preserve">                </w:t>
      </w:r>
      <w:r w:rsidRPr="00B854CB">
        <w:rPr>
          <w:rFonts w:ascii="Arial" w:hAnsi="Arial" w:cs="Arial"/>
          <w:b/>
          <w:sz w:val="24"/>
          <w:szCs w:val="24"/>
        </w:rPr>
        <w:t>PRESIDENTE MUNICIPAL</w:t>
      </w:r>
    </w:p>
    <w:p w:rsidR="001F6F9F" w:rsidRDefault="001F6F9F" w:rsidP="00C046D0">
      <w:pPr>
        <w:autoSpaceDE w:val="0"/>
        <w:autoSpaceDN w:val="0"/>
        <w:adjustRightInd w:val="0"/>
        <w:spacing w:after="0" w:line="241" w:lineRule="atLeast"/>
        <w:rPr>
          <w:rFonts w:ascii="Arial" w:hAnsi="Arial" w:cs="Arial"/>
          <w:b/>
          <w:color w:val="000000"/>
          <w:sz w:val="24"/>
          <w:szCs w:val="24"/>
        </w:rPr>
      </w:pPr>
    </w:p>
    <w:p w:rsidR="001F6F9F" w:rsidRPr="00B854CB" w:rsidRDefault="001F6F9F" w:rsidP="001F6F9F">
      <w:pPr>
        <w:autoSpaceDE w:val="0"/>
        <w:autoSpaceDN w:val="0"/>
        <w:adjustRightInd w:val="0"/>
        <w:spacing w:after="0" w:line="241" w:lineRule="atLeast"/>
        <w:jc w:val="center"/>
        <w:rPr>
          <w:rFonts w:ascii="Arial" w:hAnsi="Arial" w:cs="Arial"/>
          <w:b/>
          <w:color w:val="000000"/>
          <w:sz w:val="24"/>
          <w:szCs w:val="24"/>
        </w:rPr>
      </w:pPr>
    </w:p>
    <w:p w:rsidR="001F6F9F" w:rsidRPr="00B854CB" w:rsidRDefault="001F6F9F" w:rsidP="001F6F9F">
      <w:pPr>
        <w:autoSpaceDE w:val="0"/>
        <w:autoSpaceDN w:val="0"/>
        <w:adjustRightInd w:val="0"/>
        <w:spacing w:after="0" w:line="241" w:lineRule="atLeast"/>
        <w:jc w:val="center"/>
        <w:rPr>
          <w:rFonts w:ascii="Arial" w:hAnsi="Arial" w:cs="Arial"/>
          <w:b/>
          <w:color w:val="000000"/>
          <w:sz w:val="24"/>
          <w:szCs w:val="24"/>
        </w:rPr>
      </w:pPr>
    </w:p>
    <w:p w:rsidR="001F6F9F" w:rsidRPr="00B854CB" w:rsidRDefault="001F6F9F" w:rsidP="001F6F9F">
      <w:pPr>
        <w:autoSpaceDE w:val="0"/>
        <w:autoSpaceDN w:val="0"/>
        <w:adjustRightInd w:val="0"/>
        <w:spacing w:after="0" w:line="241" w:lineRule="atLeast"/>
        <w:ind w:left="3540"/>
        <w:rPr>
          <w:rFonts w:ascii="Arial" w:hAnsi="Arial" w:cs="Arial"/>
          <w:b/>
          <w:color w:val="000000"/>
          <w:sz w:val="24"/>
          <w:szCs w:val="24"/>
        </w:rPr>
      </w:pPr>
      <w:r>
        <w:rPr>
          <w:rFonts w:ascii="Arial" w:hAnsi="Arial" w:cs="Arial"/>
          <w:b/>
          <w:color w:val="000000"/>
          <w:sz w:val="24"/>
          <w:szCs w:val="24"/>
        </w:rPr>
        <w:t xml:space="preserve">          C. PROF. RAMÓN TRUJILLO FLORES</w:t>
      </w:r>
    </w:p>
    <w:p w:rsidR="00C8739C" w:rsidRPr="00C046D0" w:rsidRDefault="001F6F9F" w:rsidP="00C046D0">
      <w:pPr>
        <w:autoSpaceDE w:val="0"/>
        <w:autoSpaceDN w:val="0"/>
        <w:adjustRightInd w:val="0"/>
        <w:spacing w:after="0" w:line="241" w:lineRule="atLeast"/>
        <w:jc w:val="center"/>
        <w:rPr>
          <w:rFonts w:ascii="Arial" w:hAnsi="Arial" w:cs="Arial"/>
          <w:b/>
          <w:sz w:val="24"/>
          <w:szCs w:val="24"/>
        </w:rPr>
      </w:pPr>
      <w:r w:rsidRPr="00B854CB">
        <w:rPr>
          <w:rFonts w:ascii="Arial" w:hAnsi="Arial" w:cs="Arial"/>
          <w:b/>
          <w:color w:val="000000"/>
          <w:sz w:val="24"/>
          <w:szCs w:val="24"/>
        </w:rPr>
        <w:t xml:space="preserve">                                          </w:t>
      </w:r>
      <w:r>
        <w:rPr>
          <w:rFonts w:ascii="Arial" w:hAnsi="Arial" w:cs="Arial"/>
          <w:b/>
          <w:color w:val="000000"/>
          <w:sz w:val="24"/>
          <w:szCs w:val="24"/>
        </w:rPr>
        <w:t xml:space="preserve">                        </w:t>
      </w:r>
      <w:r w:rsidRPr="00B854CB">
        <w:rPr>
          <w:rFonts w:ascii="Arial" w:hAnsi="Arial" w:cs="Arial"/>
          <w:b/>
          <w:color w:val="000000"/>
          <w:sz w:val="24"/>
          <w:szCs w:val="24"/>
        </w:rPr>
        <w:t>SECRETARIO GENERAL</w:t>
      </w:r>
    </w:p>
    <w:sectPr w:rsidR="00C8739C" w:rsidRPr="00C046D0" w:rsidSect="007D3A5C">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612" w:rsidRDefault="00196612" w:rsidP="00194604">
      <w:pPr>
        <w:spacing w:after="0" w:line="240" w:lineRule="auto"/>
      </w:pPr>
      <w:r>
        <w:separator/>
      </w:r>
    </w:p>
  </w:endnote>
  <w:endnote w:type="continuationSeparator" w:id="0">
    <w:p w:rsidR="00196612" w:rsidRDefault="00196612" w:rsidP="0019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612" w:rsidRDefault="00196612" w:rsidP="00194604">
      <w:pPr>
        <w:spacing w:after="0" w:line="240" w:lineRule="auto"/>
      </w:pPr>
      <w:r>
        <w:separator/>
      </w:r>
    </w:p>
  </w:footnote>
  <w:footnote w:type="continuationSeparator" w:id="0">
    <w:p w:rsidR="00196612" w:rsidRDefault="00196612" w:rsidP="001946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22"/>
    <w:rsid w:val="00010864"/>
    <w:rsid w:val="000346C9"/>
    <w:rsid w:val="00063900"/>
    <w:rsid w:val="000A7229"/>
    <w:rsid w:val="001276FB"/>
    <w:rsid w:val="00140F22"/>
    <w:rsid w:val="001543C9"/>
    <w:rsid w:val="00194604"/>
    <w:rsid w:val="00196612"/>
    <w:rsid w:val="001E5E55"/>
    <w:rsid w:val="001F6F9F"/>
    <w:rsid w:val="00205D2A"/>
    <w:rsid w:val="00236E00"/>
    <w:rsid w:val="00244AE1"/>
    <w:rsid w:val="002716E8"/>
    <w:rsid w:val="00273320"/>
    <w:rsid w:val="00331E60"/>
    <w:rsid w:val="003A7313"/>
    <w:rsid w:val="0043219C"/>
    <w:rsid w:val="00477662"/>
    <w:rsid w:val="004B7600"/>
    <w:rsid w:val="004F1C8C"/>
    <w:rsid w:val="00505585"/>
    <w:rsid w:val="00526BC7"/>
    <w:rsid w:val="005D64FC"/>
    <w:rsid w:val="0064119C"/>
    <w:rsid w:val="006467F3"/>
    <w:rsid w:val="00655531"/>
    <w:rsid w:val="00690612"/>
    <w:rsid w:val="006B0FB6"/>
    <w:rsid w:val="006C6EF8"/>
    <w:rsid w:val="006D0EA9"/>
    <w:rsid w:val="00765FDC"/>
    <w:rsid w:val="00775E73"/>
    <w:rsid w:val="00782961"/>
    <w:rsid w:val="007D3A5C"/>
    <w:rsid w:val="007D6CD9"/>
    <w:rsid w:val="0082415A"/>
    <w:rsid w:val="00874222"/>
    <w:rsid w:val="0088039D"/>
    <w:rsid w:val="00901CD3"/>
    <w:rsid w:val="009E4C35"/>
    <w:rsid w:val="00AB2A01"/>
    <w:rsid w:val="00AD61D8"/>
    <w:rsid w:val="00B33BCA"/>
    <w:rsid w:val="00B5682B"/>
    <w:rsid w:val="00B81124"/>
    <w:rsid w:val="00C046D0"/>
    <w:rsid w:val="00C1734A"/>
    <w:rsid w:val="00C8739C"/>
    <w:rsid w:val="00CC2A97"/>
    <w:rsid w:val="00D870AB"/>
    <w:rsid w:val="00DD7C65"/>
    <w:rsid w:val="00E50139"/>
    <w:rsid w:val="00E7387B"/>
    <w:rsid w:val="00F7019C"/>
    <w:rsid w:val="00F85F37"/>
    <w:rsid w:val="00FE0B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222"/>
    <w:pPr>
      <w:ind w:left="720"/>
      <w:contextualSpacing/>
    </w:pPr>
  </w:style>
  <w:style w:type="paragraph" w:styleId="Revisin">
    <w:name w:val="Revision"/>
    <w:hidden/>
    <w:uiPriority w:val="99"/>
    <w:semiHidden/>
    <w:rsid w:val="006D0EA9"/>
    <w:pPr>
      <w:spacing w:after="0" w:line="240" w:lineRule="auto"/>
    </w:pPr>
  </w:style>
  <w:style w:type="paragraph" w:styleId="Textodeglobo">
    <w:name w:val="Balloon Text"/>
    <w:basedOn w:val="Normal"/>
    <w:link w:val="TextodegloboCar"/>
    <w:uiPriority w:val="99"/>
    <w:semiHidden/>
    <w:unhideWhenUsed/>
    <w:rsid w:val="006D0E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0EA9"/>
    <w:rPr>
      <w:rFonts w:ascii="Tahoma" w:hAnsi="Tahoma" w:cs="Tahoma"/>
      <w:sz w:val="16"/>
      <w:szCs w:val="16"/>
    </w:rPr>
  </w:style>
  <w:style w:type="paragraph" w:customStyle="1" w:styleId="Default">
    <w:name w:val="Default"/>
    <w:rsid w:val="006C6EF8"/>
    <w:pPr>
      <w:autoSpaceDE w:val="0"/>
      <w:autoSpaceDN w:val="0"/>
      <w:adjustRightInd w:val="0"/>
      <w:spacing w:after="0" w:line="240" w:lineRule="auto"/>
    </w:pPr>
    <w:rPr>
      <w:rFonts w:ascii="Trebuchet MS" w:hAnsi="Trebuchet MS" w:cs="Trebuchet MS"/>
      <w:color w:val="000000"/>
      <w:sz w:val="24"/>
      <w:szCs w:val="24"/>
      <w:lang w:val="es-MX"/>
    </w:rPr>
  </w:style>
  <w:style w:type="paragraph" w:customStyle="1" w:styleId="Pa0">
    <w:name w:val="Pa0"/>
    <w:basedOn w:val="Default"/>
    <w:next w:val="Default"/>
    <w:uiPriority w:val="99"/>
    <w:rsid w:val="006C6EF8"/>
    <w:pPr>
      <w:spacing w:line="241" w:lineRule="atLeast"/>
    </w:pPr>
    <w:rPr>
      <w:rFonts w:cstheme="minorBidi"/>
      <w:color w:val="auto"/>
    </w:rPr>
  </w:style>
  <w:style w:type="character" w:customStyle="1" w:styleId="A8">
    <w:name w:val="A8"/>
    <w:uiPriority w:val="99"/>
    <w:rsid w:val="006C6EF8"/>
    <w:rPr>
      <w:rFonts w:ascii="Tahoma" w:hAnsi="Tahoma" w:cs="Tahoma" w:hint="default"/>
      <w:color w:val="000000"/>
      <w:sz w:val="18"/>
      <w:szCs w:val="18"/>
    </w:rPr>
  </w:style>
  <w:style w:type="paragraph" w:styleId="Encabezado">
    <w:name w:val="header"/>
    <w:basedOn w:val="Normal"/>
    <w:link w:val="EncabezadoCar"/>
    <w:uiPriority w:val="99"/>
    <w:unhideWhenUsed/>
    <w:rsid w:val="006411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119C"/>
  </w:style>
  <w:style w:type="paragraph" w:styleId="Piedepgina">
    <w:name w:val="footer"/>
    <w:basedOn w:val="Normal"/>
    <w:link w:val="PiedepginaCar"/>
    <w:uiPriority w:val="99"/>
    <w:unhideWhenUsed/>
    <w:rsid w:val="006411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1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222"/>
    <w:pPr>
      <w:ind w:left="720"/>
      <w:contextualSpacing/>
    </w:pPr>
  </w:style>
  <w:style w:type="paragraph" w:styleId="Revisin">
    <w:name w:val="Revision"/>
    <w:hidden/>
    <w:uiPriority w:val="99"/>
    <w:semiHidden/>
    <w:rsid w:val="006D0EA9"/>
    <w:pPr>
      <w:spacing w:after="0" w:line="240" w:lineRule="auto"/>
    </w:pPr>
  </w:style>
  <w:style w:type="paragraph" w:styleId="Textodeglobo">
    <w:name w:val="Balloon Text"/>
    <w:basedOn w:val="Normal"/>
    <w:link w:val="TextodegloboCar"/>
    <w:uiPriority w:val="99"/>
    <w:semiHidden/>
    <w:unhideWhenUsed/>
    <w:rsid w:val="006D0E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0EA9"/>
    <w:rPr>
      <w:rFonts w:ascii="Tahoma" w:hAnsi="Tahoma" w:cs="Tahoma"/>
      <w:sz w:val="16"/>
      <w:szCs w:val="16"/>
    </w:rPr>
  </w:style>
  <w:style w:type="paragraph" w:customStyle="1" w:styleId="Default">
    <w:name w:val="Default"/>
    <w:rsid w:val="006C6EF8"/>
    <w:pPr>
      <w:autoSpaceDE w:val="0"/>
      <w:autoSpaceDN w:val="0"/>
      <w:adjustRightInd w:val="0"/>
      <w:spacing w:after="0" w:line="240" w:lineRule="auto"/>
    </w:pPr>
    <w:rPr>
      <w:rFonts w:ascii="Trebuchet MS" w:hAnsi="Trebuchet MS" w:cs="Trebuchet MS"/>
      <w:color w:val="000000"/>
      <w:sz w:val="24"/>
      <w:szCs w:val="24"/>
      <w:lang w:val="es-MX"/>
    </w:rPr>
  </w:style>
  <w:style w:type="paragraph" w:customStyle="1" w:styleId="Pa0">
    <w:name w:val="Pa0"/>
    <w:basedOn w:val="Default"/>
    <w:next w:val="Default"/>
    <w:uiPriority w:val="99"/>
    <w:rsid w:val="006C6EF8"/>
    <w:pPr>
      <w:spacing w:line="241" w:lineRule="atLeast"/>
    </w:pPr>
    <w:rPr>
      <w:rFonts w:cstheme="minorBidi"/>
      <w:color w:val="auto"/>
    </w:rPr>
  </w:style>
  <w:style w:type="character" w:customStyle="1" w:styleId="A8">
    <w:name w:val="A8"/>
    <w:uiPriority w:val="99"/>
    <w:rsid w:val="006C6EF8"/>
    <w:rPr>
      <w:rFonts w:ascii="Tahoma" w:hAnsi="Tahoma" w:cs="Tahoma" w:hint="default"/>
      <w:color w:val="000000"/>
      <w:sz w:val="18"/>
      <w:szCs w:val="18"/>
    </w:rPr>
  </w:style>
  <w:style w:type="paragraph" w:styleId="Encabezado">
    <w:name w:val="header"/>
    <w:basedOn w:val="Normal"/>
    <w:link w:val="EncabezadoCar"/>
    <w:uiPriority w:val="99"/>
    <w:unhideWhenUsed/>
    <w:rsid w:val="006411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119C"/>
  </w:style>
  <w:style w:type="paragraph" w:styleId="Piedepgina">
    <w:name w:val="footer"/>
    <w:basedOn w:val="Normal"/>
    <w:link w:val="PiedepginaCar"/>
    <w:uiPriority w:val="99"/>
    <w:unhideWhenUsed/>
    <w:rsid w:val="006411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1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0F49-E4CA-4F4A-8600-17C9FBD6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14229</Words>
  <Characters>78262</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Usuario de Windows</cp:lastModifiedBy>
  <cp:revision>4</cp:revision>
  <cp:lastPrinted>2016-03-14T16:01:00Z</cp:lastPrinted>
  <dcterms:created xsi:type="dcterms:W3CDTF">2017-08-01T19:53:00Z</dcterms:created>
  <dcterms:modified xsi:type="dcterms:W3CDTF">2017-08-01T20:12:00Z</dcterms:modified>
</cp:coreProperties>
</file>